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E37DC" w14:textId="67308164" w:rsidR="003923C3" w:rsidRPr="00FE5C59" w:rsidRDefault="00FE5C59" w:rsidP="00FE5C59">
      <w:pPr>
        <w:jc w:val="center"/>
        <w:rPr>
          <w:rFonts w:ascii="Footlight MT Light" w:hAnsi="Footlight MT Light"/>
          <w:b/>
          <w:bCs/>
          <w:sz w:val="28"/>
          <w:szCs w:val="28"/>
        </w:rPr>
      </w:pPr>
      <w:r w:rsidRPr="00FE5C59">
        <w:rPr>
          <w:rFonts w:ascii="Footlight MT Light" w:hAnsi="Footlight MT Light"/>
          <w:b/>
          <w:bCs/>
          <w:sz w:val="28"/>
          <w:szCs w:val="28"/>
        </w:rPr>
        <w:t>Village of Greenup</w:t>
      </w:r>
    </w:p>
    <w:p w14:paraId="2BCFED11" w14:textId="7CFBB37B" w:rsidR="00FE5C59" w:rsidRPr="00FE5C59" w:rsidRDefault="00FE5C59" w:rsidP="00FE5C59">
      <w:pPr>
        <w:jc w:val="center"/>
        <w:rPr>
          <w:rFonts w:ascii="Footlight MT Light" w:hAnsi="Footlight MT Light"/>
          <w:b/>
          <w:bCs/>
          <w:sz w:val="28"/>
          <w:szCs w:val="28"/>
        </w:rPr>
      </w:pPr>
      <w:r w:rsidRPr="00FE5C59">
        <w:rPr>
          <w:rFonts w:ascii="Footlight MT Light" w:hAnsi="Footlight MT Light"/>
          <w:b/>
          <w:bCs/>
          <w:sz w:val="28"/>
          <w:szCs w:val="28"/>
        </w:rPr>
        <w:t>P.O. Box</w:t>
      </w:r>
    </w:p>
    <w:p w14:paraId="22CB2A98" w14:textId="5B831316" w:rsidR="00FE5C59" w:rsidRPr="00FE5C59" w:rsidRDefault="00FE5C59" w:rsidP="00FE5C59">
      <w:pPr>
        <w:jc w:val="center"/>
        <w:rPr>
          <w:rFonts w:ascii="Footlight MT Light" w:hAnsi="Footlight MT Light"/>
          <w:b/>
          <w:bCs/>
          <w:sz w:val="28"/>
          <w:szCs w:val="28"/>
        </w:rPr>
      </w:pPr>
      <w:r w:rsidRPr="00FE5C59">
        <w:rPr>
          <w:rFonts w:ascii="Footlight MT Light" w:hAnsi="Footlight MT Light"/>
          <w:b/>
          <w:bCs/>
          <w:sz w:val="28"/>
          <w:szCs w:val="28"/>
        </w:rPr>
        <w:t>Greenup, IL 62428</w:t>
      </w:r>
    </w:p>
    <w:p w14:paraId="7F4098D0" w14:textId="77777777" w:rsidR="00FE5C59" w:rsidRPr="00FE5C59" w:rsidRDefault="00FE5C59" w:rsidP="00FE5C59">
      <w:pPr>
        <w:jc w:val="center"/>
        <w:rPr>
          <w:rFonts w:ascii="Footlight MT Light" w:hAnsi="Footlight MT Light"/>
          <w:b/>
          <w:bCs/>
          <w:sz w:val="28"/>
          <w:szCs w:val="28"/>
        </w:rPr>
      </w:pPr>
    </w:p>
    <w:p w14:paraId="2527EEA2" w14:textId="65F2C8EB" w:rsidR="00FE5C59" w:rsidRPr="00FE5C59" w:rsidRDefault="00FE5C59" w:rsidP="00FE5C59">
      <w:pPr>
        <w:jc w:val="center"/>
        <w:rPr>
          <w:rFonts w:ascii="Footlight MT Light" w:hAnsi="Footlight MT Light"/>
          <w:b/>
          <w:bCs/>
          <w:sz w:val="24"/>
          <w:szCs w:val="24"/>
        </w:rPr>
      </w:pPr>
      <w:r w:rsidRPr="00FE5C59">
        <w:rPr>
          <w:rFonts w:ascii="Footlight MT Light" w:hAnsi="Footlight MT Light"/>
          <w:b/>
          <w:bCs/>
          <w:sz w:val="24"/>
          <w:szCs w:val="24"/>
        </w:rPr>
        <w:t>Phone: 217-923-3401  Fax: 217-923-3424</w:t>
      </w:r>
    </w:p>
    <w:p w14:paraId="23AACC80" w14:textId="2FDD39EA" w:rsidR="00FE5C59" w:rsidRDefault="00FE5C59" w:rsidP="00FE5C59">
      <w:pPr>
        <w:jc w:val="center"/>
        <w:rPr>
          <w:rFonts w:ascii="Footlight MT Light" w:hAnsi="Footlight MT Light"/>
          <w:b/>
          <w:bCs/>
          <w:sz w:val="24"/>
          <w:szCs w:val="24"/>
        </w:rPr>
      </w:pPr>
      <w:r w:rsidRPr="00FE5C59">
        <w:rPr>
          <w:rFonts w:ascii="Footlight MT Light" w:hAnsi="Footlight MT Light"/>
          <w:b/>
          <w:bCs/>
          <w:sz w:val="24"/>
          <w:szCs w:val="24"/>
        </w:rPr>
        <w:t>Mayor Thomas A. Bauguss – Clerk Jill D. Kimble – Treasurer Kay D. Hornbeck</w:t>
      </w:r>
    </w:p>
    <w:p w14:paraId="39F0F921" w14:textId="77777777" w:rsidR="00FE5C59" w:rsidRDefault="00FE5C59" w:rsidP="00FE5C59">
      <w:pPr>
        <w:jc w:val="center"/>
        <w:rPr>
          <w:rFonts w:ascii="Footlight MT Light" w:hAnsi="Footlight MT Light"/>
          <w:b/>
          <w:bCs/>
          <w:sz w:val="24"/>
          <w:szCs w:val="24"/>
        </w:rPr>
      </w:pPr>
    </w:p>
    <w:p w14:paraId="405B075F" w14:textId="77777777" w:rsidR="00FE5C59" w:rsidRDefault="00FE5C59" w:rsidP="00FE5C59">
      <w:pPr>
        <w:jc w:val="center"/>
        <w:rPr>
          <w:rFonts w:ascii="Footlight MT Light" w:hAnsi="Footlight MT Light"/>
          <w:b/>
          <w:bCs/>
          <w:sz w:val="24"/>
          <w:szCs w:val="24"/>
        </w:rPr>
      </w:pPr>
    </w:p>
    <w:p w14:paraId="0FE73B0D" w14:textId="77777777" w:rsidR="009A6039" w:rsidRDefault="009A6039" w:rsidP="00FE5C59">
      <w:pPr>
        <w:jc w:val="center"/>
        <w:rPr>
          <w:rFonts w:ascii="Footlight MT Light" w:hAnsi="Footlight MT Light"/>
          <w:b/>
          <w:bCs/>
          <w:sz w:val="24"/>
          <w:szCs w:val="24"/>
        </w:rPr>
      </w:pPr>
    </w:p>
    <w:p w14:paraId="19D53CB8" w14:textId="52717F1D" w:rsidR="00087C91" w:rsidRDefault="00087C91" w:rsidP="00FE5C59">
      <w:pPr>
        <w:jc w:val="center"/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b/>
          <w:bCs/>
          <w:sz w:val="24"/>
          <w:szCs w:val="24"/>
        </w:rPr>
        <w:t>Agenda</w:t>
      </w:r>
    </w:p>
    <w:p w14:paraId="6FCD8351" w14:textId="117BABFC" w:rsidR="00087C91" w:rsidRDefault="00087C91" w:rsidP="00FE5C59">
      <w:pPr>
        <w:jc w:val="center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Special Board Meeting</w:t>
      </w:r>
    </w:p>
    <w:p w14:paraId="0482F4E4" w14:textId="1410163F" w:rsidR="00087C91" w:rsidRDefault="00BE5194" w:rsidP="00FE5C59">
      <w:pPr>
        <w:jc w:val="center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Thursday,</w:t>
      </w:r>
      <w:r w:rsidR="001E3822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 June 19, 2025</w:t>
      </w:r>
    </w:p>
    <w:p w14:paraId="06B7933F" w14:textId="45F852DC" w:rsidR="004E7D15" w:rsidRDefault="004E7D15" w:rsidP="00FE5C59">
      <w:pPr>
        <w:jc w:val="center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6:00 p.m.</w:t>
      </w:r>
    </w:p>
    <w:p w14:paraId="65C3AA27" w14:textId="77777777" w:rsidR="00BE5194" w:rsidRDefault="00BE5194" w:rsidP="00FE5C59">
      <w:pPr>
        <w:jc w:val="center"/>
        <w:rPr>
          <w:rFonts w:ascii="Footlight MT Light" w:hAnsi="Footlight MT Light"/>
          <w:sz w:val="24"/>
          <w:szCs w:val="24"/>
        </w:rPr>
      </w:pPr>
    </w:p>
    <w:p w14:paraId="36DFD6CB" w14:textId="77777777" w:rsidR="00087C91" w:rsidRDefault="00087C91" w:rsidP="00FE5C59">
      <w:pPr>
        <w:jc w:val="center"/>
        <w:rPr>
          <w:rFonts w:ascii="Footlight MT Light" w:hAnsi="Footlight MT Light"/>
          <w:sz w:val="24"/>
          <w:szCs w:val="24"/>
        </w:rPr>
      </w:pPr>
    </w:p>
    <w:p w14:paraId="64B43BBC" w14:textId="5B3D1582" w:rsidR="00087C91" w:rsidRDefault="00087C91" w:rsidP="00087C91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Pledge of Allegiance to the United States Flag.</w:t>
      </w:r>
    </w:p>
    <w:p w14:paraId="428D348D" w14:textId="2472AD6A" w:rsidR="00087C91" w:rsidRDefault="00087C91" w:rsidP="00087C91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Roll Call.</w:t>
      </w:r>
    </w:p>
    <w:p w14:paraId="10C58512" w14:textId="69379233" w:rsidR="00087C91" w:rsidRDefault="00087C91" w:rsidP="00087C91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Public Comment.</w:t>
      </w:r>
    </w:p>
    <w:p w14:paraId="0FB4986A" w14:textId="71624C8A" w:rsidR="00087C91" w:rsidRDefault="00087C91" w:rsidP="00087C91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Business.</w:t>
      </w:r>
    </w:p>
    <w:p w14:paraId="42FF030D" w14:textId="628F90F8" w:rsidR="009551E4" w:rsidRDefault="00BE5194" w:rsidP="009551E4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Motion to enter into Executive Session to discuss Personnel (appointment, employment, compensation, discipline, performance, or dismissal of specific employees of the public body), Section 2(c</w:t>
      </w:r>
      <w:r w:rsidR="004E7D15">
        <w:rPr>
          <w:rFonts w:ascii="Footlight MT Light" w:hAnsi="Footlight MT Light"/>
          <w:sz w:val="24"/>
          <w:szCs w:val="24"/>
        </w:rPr>
        <w:t>)</w:t>
      </w:r>
      <w:r>
        <w:rPr>
          <w:rFonts w:ascii="Footlight MT Light" w:hAnsi="Footlight MT Light"/>
          <w:sz w:val="24"/>
          <w:szCs w:val="24"/>
        </w:rPr>
        <w:t>(1) of the Open Meetings Act.</w:t>
      </w:r>
    </w:p>
    <w:p w14:paraId="631C3DA5" w14:textId="720E32FF" w:rsidR="00BE5194" w:rsidRDefault="00BE5194" w:rsidP="009551E4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Return to Regular Session, Roll Call.</w:t>
      </w:r>
    </w:p>
    <w:p w14:paraId="6DFA5CEB" w14:textId="50D1D72F" w:rsidR="00BE5194" w:rsidRPr="00BE5194" w:rsidRDefault="00BE5194" w:rsidP="00BE5194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Possible board action to be taken regarding dismissal of specific employee of the Village.</w:t>
      </w:r>
    </w:p>
    <w:p w14:paraId="332AE90C" w14:textId="77777777" w:rsidR="009551E4" w:rsidRDefault="009551E4" w:rsidP="009551E4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Adjourn.</w:t>
      </w:r>
    </w:p>
    <w:p w14:paraId="17E92F44" w14:textId="77777777" w:rsidR="009551E4" w:rsidRDefault="009551E4" w:rsidP="009551E4">
      <w:pPr>
        <w:rPr>
          <w:rFonts w:ascii="Footlight MT Light" w:hAnsi="Footlight MT Light"/>
          <w:sz w:val="24"/>
          <w:szCs w:val="24"/>
        </w:rPr>
      </w:pPr>
    </w:p>
    <w:p w14:paraId="561F7BBA" w14:textId="77777777" w:rsidR="009551E4" w:rsidRDefault="009551E4" w:rsidP="009551E4">
      <w:pPr>
        <w:rPr>
          <w:rFonts w:ascii="Footlight MT Light" w:hAnsi="Footlight MT Light"/>
          <w:sz w:val="24"/>
          <w:szCs w:val="24"/>
        </w:rPr>
      </w:pPr>
    </w:p>
    <w:p w14:paraId="3E1EAB2B" w14:textId="369CB875" w:rsidR="009551E4" w:rsidRDefault="00BE5194" w:rsidP="009551E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Dan Finley</w:t>
      </w:r>
    </w:p>
    <w:p w14:paraId="1165FAFE" w14:textId="4786A3D2" w:rsidR="001E3822" w:rsidRDefault="001E3822" w:rsidP="009551E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Village Clerks Office</w:t>
      </w:r>
    </w:p>
    <w:p w14:paraId="40FA3D59" w14:textId="77777777" w:rsidR="009551E4" w:rsidRDefault="009551E4" w:rsidP="009551E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Greenup, IL</w:t>
      </w:r>
    </w:p>
    <w:p w14:paraId="1AC71ADA" w14:textId="77777777" w:rsidR="009551E4" w:rsidRDefault="009551E4" w:rsidP="009551E4">
      <w:pPr>
        <w:rPr>
          <w:rFonts w:ascii="Footlight MT Light" w:hAnsi="Footlight MT Light"/>
          <w:sz w:val="24"/>
          <w:szCs w:val="24"/>
        </w:rPr>
      </w:pPr>
    </w:p>
    <w:p w14:paraId="4214D3ED" w14:textId="5B1048D6" w:rsidR="009551E4" w:rsidRPr="009551E4" w:rsidRDefault="009551E4" w:rsidP="009551E4">
      <w:pPr>
        <w:rPr>
          <w:rFonts w:ascii="Footlight MT Light" w:hAnsi="Footlight MT Light"/>
          <w:sz w:val="24"/>
          <w:szCs w:val="24"/>
        </w:rPr>
      </w:pPr>
      <w:r w:rsidRPr="009551E4">
        <w:rPr>
          <w:rFonts w:ascii="Footlight MT Light" w:hAnsi="Footlight MT Light"/>
          <w:sz w:val="24"/>
          <w:szCs w:val="24"/>
        </w:rPr>
        <w:t xml:space="preserve"> </w:t>
      </w:r>
    </w:p>
    <w:p w14:paraId="4318A9C3" w14:textId="1ABE5D5A" w:rsidR="009551E4" w:rsidRDefault="00BA0411" w:rsidP="009551E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Posted: </w:t>
      </w:r>
      <w:r w:rsidR="001E3822">
        <w:rPr>
          <w:rFonts w:ascii="Footlight MT Light" w:hAnsi="Footlight MT Light"/>
          <w:sz w:val="24"/>
          <w:szCs w:val="24"/>
        </w:rPr>
        <w:t>Tuesday</w:t>
      </w:r>
      <w:r>
        <w:rPr>
          <w:rFonts w:ascii="Footlight MT Light" w:hAnsi="Footlight MT Light"/>
          <w:sz w:val="24"/>
          <w:szCs w:val="24"/>
        </w:rPr>
        <w:t xml:space="preserve"> </w:t>
      </w:r>
      <w:r w:rsidR="001E3822">
        <w:rPr>
          <w:rFonts w:ascii="Footlight MT Light" w:hAnsi="Footlight MT Light"/>
          <w:sz w:val="24"/>
          <w:szCs w:val="24"/>
        </w:rPr>
        <w:t>17,</w:t>
      </w:r>
      <w:r>
        <w:rPr>
          <w:rFonts w:ascii="Footlight MT Light" w:hAnsi="Footlight MT Light"/>
          <w:sz w:val="24"/>
          <w:szCs w:val="24"/>
        </w:rPr>
        <w:t xml:space="preserve"> 2025</w:t>
      </w:r>
    </w:p>
    <w:p w14:paraId="0889BD74" w14:textId="3DF188CB" w:rsidR="00BA0411" w:rsidRDefault="00BA0411" w:rsidP="009551E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       Municipal Building</w:t>
      </w:r>
    </w:p>
    <w:p w14:paraId="5278816A" w14:textId="6EEB3F93" w:rsidR="00BA0411" w:rsidRDefault="00BA0411" w:rsidP="009551E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       Website</w:t>
      </w:r>
    </w:p>
    <w:p w14:paraId="6B399ADB" w14:textId="77777777" w:rsidR="00BA0411" w:rsidRDefault="00BA0411" w:rsidP="009551E4">
      <w:pPr>
        <w:rPr>
          <w:rFonts w:ascii="Footlight MT Light" w:hAnsi="Footlight MT Light"/>
          <w:sz w:val="24"/>
          <w:szCs w:val="24"/>
        </w:rPr>
      </w:pPr>
    </w:p>
    <w:p w14:paraId="6085326A" w14:textId="77777777" w:rsidR="00BA0411" w:rsidRPr="009551E4" w:rsidRDefault="00BA0411" w:rsidP="009551E4">
      <w:pPr>
        <w:rPr>
          <w:rFonts w:ascii="Footlight MT Light" w:hAnsi="Footlight MT Light"/>
          <w:sz w:val="24"/>
          <w:szCs w:val="24"/>
        </w:rPr>
      </w:pPr>
    </w:p>
    <w:p w14:paraId="177089D4" w14:textId="2F8F27BF" w:rsidR="00087C91" w:rsidRPr="00087C91" w:rsidRDefault="00087C91" w:rsidP="00087C91">
      <w:pPr>
        <w:rPr>
          <w:rFonts w:ascii="Footlight MT Light" w:hAnsi="Footlight MT Light"/>
          <w:sz w:val="24"/>
          <w:szCs w:val="24"/>
        </w:rPr>
      </w:pPr>
    </w:p>
    <w:sectPr w:rsidR="00087C91" w:rsidRPr="00087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53BB6"/>
    <w:multiLevelType w:val="hybridMultilevel"/>
    <w:tmpl w:val="E1D2C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559C"/>
    <w:multiLevelType w:val="hybridMultilevel"/>
    <w:tmpl w:val="1462558A"/>
    <w:lvl w:ilvl="0" w:tplc="0100A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8839579">
    <w:abstractNumId w:val="0"/>
  </w:num>
  <w:num w:numId="2" w16cid:durableId="100174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59"/>
    <w:rsid w:val="00071BC4"/>
    <w:rsid w:val="0008456C"/>
    <w:rsid w:val="00087C91"/>
    <w:rsid w:val="001C4E1E"/>
    <w:rsid w:val="001E3822"/>
    <w:rsid w:val="00241C5D"/>
    <w:rsid w:val="00260354"/>
    <w:rsid w:val="003923C3"/>
    <w:rsid w:val="004860BD"/>
    <w:rsid w:val="004C7DD6"/>
    <w:rsid w:val="004E7D15"/>
    <w:rsid w:val="0050447A"/>
    <w:rsid w:val="00610E6C"/>
    <w:rsid w:val="006E2F75"/>
    <w:rsid w:val="00753E2F"/>
    <w:rsid w:val="007E35A6"/>
    <w:rsid w:val="0082634F"/>
    <w:rsid w:val="008E1A75"/>
    <w:rsid w:val="009551E4"/>
    <w:rsid w:val="00983497"/>
    <w:rsid w:val="009A6039"/>
    <w:rsid w:val="00BA0411"/>
    <w:rsid w:val="00BE5194"/>
    <w:rsid w:val="00CD75D9"/>
    <w:rsid w:val="00CF098F"/>
    <w:rsid w:val="00D0581B"/>
    <w:rsid w:val="00EC5EC5"/>
    <w:rsid w:val="00F75778"/>
    <w:rsid w:val="00F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DE18C"/>
  <w15:chartTrackingRefBased/>
  <w15:docId w15:val="{CF4FB81D-848F-415C-89F8-892E7944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C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C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C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C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C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C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C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C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C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C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C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60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5DFD-EEA6-4B2F-A825-C1331C63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3</cp:revision>
  <cp:lastPrinted>2025-06-17T21:41:00Z</cp:lastPrinted>
  <dcterms:created xsi:type="dcterms:W3CDTF">2025-06-17T18:59:00Z</dcterms:created>
  <dcterms:modified xsi:type="dcterms:W3CDTF">2025-06-17T21:41:00Z</dcterms:modified>
</cp:coreProperties>
</file>