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29160883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3E7956">
        <w:rPr>
          <w:rFonts w:ascii="Arial Nova Light" w:hAnsi="Arial Nova Light" w:cs="Arial"/>
        </w:rPr>
        <w:t>January 6</w:t>
      </w:r>
      <w:r w:rsidR="003C3692">
        <w:rPr>
          <w:rFonts w:ascii="Arial Nova Light" w:hAnsi="Arial Nova Light" w:cs="Arial"/>
        </w:rPr>
        <w:t>, 202</w:t>
      </w:r>
      <w:r w:rsidR="003E7956">
        <w:rPr>
          <w:rFonts w:ascii="Arial Nova Light" w:hAnsi="Arial Nova Light" w:cs="Arial"/>
        </w:rPr>
        <w:t>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7C2BFFFE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D96CF5">
        <w:rPr>
          <w:rFonts w:ascii="Arial Nova Light" w:hAnsi="Arial Nova Light" w:cs="Arial"/>
        </w:rPr>
        <w:t>304,518.26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4E95930E" w14:textId="06D120C0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3E7956">
        <w:rPr>
          <w:rFonts w:ascii="Arial Nova Light" w:hAnsi="Arial Nova Light" w:cs="Arial"/>
        </w:rPr>
        <w:t>December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437EE9" w:rsidRPr="00211D07">
        <w:rPr>
          <w:rFonts w:ascii="Arial Nova Light" w:hAnsi="Arial Nova Light" w:cs="Arial"/>
        </w:rPr>
        <w:t>4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</w:t>
      </w:r>
      <w:r w:rsidR="003E7956">
        <w:rPr>
          <w:rFonts w:ascii="Arial Nova Light" w:hAnsi="Arial Nova Light" w:cs="Arial"/>
        </w:rPr>
        <w:t>November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report.</w:t>
      </w:r>
    </w:p>
    <w:p w14:paraId="072F9306" w14:textId="2D0C1A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3E7956">
        <w:rPr>
          <w:rFonts w:ascii="Arial Nova Light" w:hAnsi="Arial Nova Light" w:cs="Arial"/>
        </w:rPr>
        <w:t>December 2024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0C901506" w14:textId="77777777" w:rsidR="006B1A1A" w:rsidRDefault="00B26C8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Jodi Hardiek (Effingham Daily News) – </w:t>
      </w:r>
      <w:r w:rsidR="006B1A1A">
        <w:rPr>
          <w:rFonts w:ascii="Arial Nova Light" w:hAnsi="Arial Nova Light" w:cs="Arial"/>
        </w:rPr>
        <w:t xml:space="preserve">Advertising in the 2025 Progressive &amp; Day Away </w:t>
      </w:r>
    </w:p>
    <w:p w14:paraId="42328929" w14:textId="52C1233F" w:rsidR="00B26C83" w:rsidRDefault="006B1A1A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brochures</w:t>
      </w:r>
      <w:r w:rsidR="00B26C83">
        <w:rPr>
          <w:rFonts w:ascii="Arial Nova Light" w:hAnsi="Arial Nova Light" w:cs="Arial"/>
        </w:rPr>
        <w:t>.</w:t>
      </w:r>
    </w:p>
    <w:p w14:paraId="041600CE" w14:textId="5B298918" w:rsidR="006B1A1A" w:rsidRPr="006B1A1A" w:rsidRDefault="00B26C83" w:rsidP="006B1A1A">
      <w:pPr>
        <w:pStyle w:val="ListParagraph"/>
        <w:numPr>
          <w:ilvl w:val="0"/>
          <w:numId w:val="33"/>
        </w:numPr>
        <w:rPr>
          <w:rFonts w:ascii="Arial Nova Light" w:hAnsi="Arial Nova Light" w:cs="Arial"/>
        </w:rPr>
      </w:pPr>
      <w:r w:rsidRPr="006B1A1A">
        <w:rPr>
          <w:rFonts w:ascii="Arial Nova Light" w:hAnsi="Arial Nova Light" w:cs="Arial"/>
        </w:rPr>
        <w:t xml:space="preserve">Motion to approve advertising </w:t>
      </w:r>
      <w:r w:rsidR="006B1A1A" w:rsidRPr="006B1A1A">
        <w:rPr>
          <w:rFonts w:ascii="Arial Nova Light" w:hAnsi="Arial Nova Light" w:cs="Arial"/>
        </w:rPr>
        <w:t xml:space="preserve">in the 2025 Effingham Daily News Progressive &amp; Day Away </w:t>
      </w:r>
    </w:p>
    <w:p w14:paraId="033B1D75" w14:textId="6F3C1428" w:rsidR="00B26C83" w:rsidRPr="006B1A1A" w:rsidRDefault="006B1A1A" w:rsidP="006B1A1A">
      <w:pPr>
        <w:ind w:left="996"/>
        <w:rPr>
          <w:rFonts w:ascii="Arial Nova Light" w:hAnsi="Arial Nova Light" w:cs="Arial"/>
        </w:rPr>
      </w:pPr>
      <w:r w:rsidRPr="006B1A1A">
        <w:rPr>
          <w:rFonts w:ascii="Arial Nova Light" w:hAnsi="Arial Nova Light" w:cs="Arial"/>
        </w:rPr>
        <w:t>Brochures</w:t>
      </w:r>
      <w:r>
        <w:rPr>
          <w:rFonts w:ascii="Arial Nova Light" w:hAnsi="Arial Nova Light" w:cs="Arial"/>
        </w:rPr>
        <w:t xml:space="preserve"> in the amount of $_____ (Hotel/Motel funds).</w:t>
      </w:r>
    </w:p>
    <w:p w14:paraId="6F43BC6D" w14:textId="337E624F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Motion to enter Executive Session to discuss Personnel (appointment, employment, </w:t>
      </w:r>
    </w:p>
    <w:p w14:paraId="3BC75C08" w14:textId="7777777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131C78CD" w14:textId="77777777" w:rsidR="007C09D3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2(c)(1)</w:t>
      </w:r>
      <w:r w:rsidR="007C09D3">
        <w:rPr>
          <w:rFonts w:ascii="Arial Nova Light" w:hAnsi="Arial Nova Light" w:cs="Arial"/>
        </w:rPr>
        <w:t xml:space="preserve">, </w:t>
      </w:r>
      <w:r>
        <w:rPr>
          <w:rFonts w:ascii="Arial Nova Light" w:hAnsi="Arial Nova Light" w:cs="Arial"/>
        </w:rPr>
        <w:t>Purchase of Property, Section 2(c)(5)</w:t>
      </w:r>
      <w:r w:rsidR="007C09D3">
        <w:rPr>
          <w:rFonts w:ascii="Arial Nova Light" w:hAnsi="Arial Nova Light" w:cs="Arial"/>
        </w:rPr>
        <w:t xml:space="preserve">, and Semi-Annual Review of </w:t>
      </w:r>
    </w:p>
    <w:p w14:paraId="08EE3345" w14:textId="68DC6103" w:rsidR="0028767D" w:rsidRDefault="007C09D3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480A61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Closed Session Minutes, Section 2(c)(21)</w:t>
      </w:r>
      <w:r w:rsidR="0028767D">
        <w:rPr>
          <w:rFonts w:ascii="Arial Nova Light" w:hAnsi="Arial Nova Light" w:cs="Arial"/>
        </w:rPr>
        <w:t xml:space="preserve"> of the Open Meetings Act.</w:t>
      </w:r>
    </w:p>
    <w:p w14:paraId="502CDBD5" w14:textId="78415CA1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>.  Roll Call, Return to Regular Session.</w:t>
      </w:r>
    </w:p>
    <w:p w14:paraId="5730C86B" w14:textId="48DB087B" w:rsidR="00480A61" w:rsidRDefault="00480A6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>.  Motion to report on review of Closed Meeting Minutes.</w:t>
      </w:r>
    </w:p>
    <w:p w14:paraId="4DF69493" w14:textId="7BE40CC7" w:rsidR="00480A61" w:rsidRDefault="00480A6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5</w:t>
      </w:r>
      <w:r>
        <w:rPr>
          <w:rFonts w:ascii="Arial Nova Light" w:hAnsi="Arial Nova Light" w:cs="Arial"/>
        </w:rPr>
        <w:t xml:space="preserve">.  Motion to approve a Resolution Approving Destruction of Certain Village Closed Session </w:t>
      </w:r>
    </w:p>
    <w:p w14:paraId="67B7EAEE" w14:textId="3351EC20" w:rsidR="00480A61" w:rsidRDefault="00480A61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Tapes.</w:t>
      </w:r>
    </w:p>
    <w:p w14:paraId="349E83A7" w14:textId="77777777" w:rsidR="00CD32D7" w:rsidRDefault="00D231A7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</w:t>
      </w:r>
      <w:r w:rsidR="00CD32D7">
        <w:rPr>
          <w:rFonts w:ascii="Arial Nova Light" w:hAnsi="Arial Nova Light" w:cs="Arial"/>
        </w:rPr>
        <w:t xml:space="preserve">Review and discuss </w:t>
      </w:r>
      <w:r>
        <w:rPr>
          <w:rFonts w:ascii="Arial Nova Light" w:hAnsi="Arial Nova Light" w:cs="Arial"/>
        </w:rPr>
        <w:t>White</w:t>
      </w:r>
      <w:r w:rsidR="00CD32D7">
        <w:rPr>
          <w:rFonts w:ascii="Arial Nova Light" w:hAnsi="Arial Nova Light" w:cs="Arial"/>
        </w:rPr>
        <w:t>’</w:t>
      </w:r>
      <w:r>
        <w:rPr>
          <w:rFonts w:ascii="Arial Nova Light" w:hAnsi="Arial Nova Light" w:cs="Arial"/>
        </w:rPr>
        <w:t>s Trash Service reques</w:t>
      </w:r>
      <w:r w:rsidR="00CD32D7">
        <w:rPr>
          <w:rFonts w:ascii="Arial Nova Light" w:hAnsi="Arial Nova Light" w:cs="Arial"/>
        </w:rPr>
        <w:t>t</w:t>
      </w:r>
      <w:r>
        <w:rPr>
          <w:rFonts w:ascii="Arial Nova Light" w:hAnsi="Arial Nova Light" w:cs="Arial"/>
        </w:rPr>
        <w:t xml:space="preserve"> to increase </w:t>
      </w:r>
      <w:r w:rsidR="00CD32D7">
        <w:rPr>
          <w:rFonts w:ascii="Arial Nova Light" w:hAnsi="Arial Nova Light" w:cs="Arial"/>
        </w:rPr>
        <w:t xml:space="preserve">monthly trash pick-up service </w:t>
      </w:r>
    </w:p>
    <w:p w14:paraId="3FB872A3" w14:textId="17BCA3EA" w:rsidR="00D231A7" w:rsidRDefault="00CD32D7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by $1.00 per month.</w:t>
      </w:r>
    </w:p>
    <w:p w14:paraId="6A17B61D" w14:textId="2AB266B4" w:rsidR="00CD32D7" w:rsidRPr="00CD32D7" w:rsidRDefault="00CD32D7" w:rsidP="00CD32D7">
      <w:pPr>
        <w:pStyle w:val="ListParagraph"/>
        <w:numPr>
          <w:ilvl w:val="0"/>
          <w:numId w:val="34"/>
        </w:numPr>
        <w:rPr>
          <w:rFonts w:ascii="Arial Nova Light" w:hAnsi="Arial Nova Light" w:cs="Arial"/>
        </w:rPr>
      </w:pPr>
      <w:r w:rsidRPr="00CD32D7">
        <w:rPr>
          <w:rFonts w:ascii="Arial Nova Light" w:hAnsi="Arial Nova Light" w:cs="Arial"/>
        </w:rPr>
        <w:t xml:space="preserve">Motion to approve White’s Trash Service request to increase monthly service fee by </w:t>
      </w:r>
    </w:p>
    <w:p w14:paraId="0945C268" w14:textId="38C148EE" w:rsidR="00CD32D7" w:rsidRDefault="00CD32D7" w:rsidP="00CD32D7">
      <w:pPr>
        <w:pStyle w:val="ListParagraph"/>
        <w:ind w:left="996"/>
        <w:rPr>
          <w:rFonts w:ascii="Arial Nova Light" w:hAnsi="Arial Nova Light" w:cs="Arial"/>
        </w:rPr>
      </w:pPr>
      <w:r w:rsidRPr="00CD32D7">
        <w:rPr>
          <w:rFonts w:ascii="Arial Nova Light" w:hAnsi="Arial Nova Light" w:cs="Arial"/>
        </w:rPr>
        <w:t>$1.00.</w:t>
      </w:r>
    </w:p>
    <w:p w14:paraId="396B78C6" w14:textId="12D7C759" w:rsidR="00CD32D7" w:rsidRDefault="00CD32D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Sam Roan requesting a</w:t>
      </w:r>
      <w:r w:rsidR="00282205">
        <w:rPr>
          <w:rFonts w:ascii="Arial Nova Light" w:hAnsi="Arial Nova Light" w:cs="Arial"/>
        </w:rPr>
        <w:t>n</w:t>
      </w:r>
      <w:r>
        <w:rPr>
          <w:rFonts w:ascii="Arial Nova Light" w:hAnsi="Arial Nova Light" w:cs="Arial"/>
        </w:rPr>
        <w:t xml:space="preserve"> insurance claim to be made or repairs to be paid for by the </w:t>
      </w:r>
    </w:p>
    <w:p w14:paraId="041AE031" w14:textId="1D9B680F" w:rsidR="00CD32D7" w:rsidRDefault="00CD32D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Village for damages incurred when hitting a pothole (Lincoln Drive/Railroad viaduct).</w:t>
      </w:r>
    </w:p>
    <w:p w14:paraId="002E7C05" w14:textId="2930E4FA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Review and discuss BHMG Cost proposal for COSS/Rate Design Study (Electric Rates).</w:t>
      </w:r>
    </w:p>
    <w:p w14:paraId="57C3D0AF" w14:textId="77777777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BHMG Cost Proposal to a COSS/Rate Design Study (Electric Rates) in </w:t>
      </w:r>
    </w:p>
    <w:p w14:paraId="7F496178" w14:textId="196FF4D7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the amount of $31,800.00.</w:t>
      </w:r>
    </w:p>
    <w:p w14:paraId="52E89FBD" w14:textId="77777777" w:rsidR="00F02747" w:rsidRDefault="00F41412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9.  Motion to enter into an Agreement with the State of Illinois/Department of Transportation for </w:t>
      </w:r>
    </w:p>
    <w:p w14:paraId="6BAC3D7E" w14:textId="77777777" w:rsidR="00F02747" w:rsidRDefault="00F0274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resurfacing and ADA improvement of IL 121, from Pleasant St. to IL 130.</w:t>
      </w:r>
    </w:p>
    <w:p w14:paraId="6169F485" w14:textId="77777777" w:rsidR="00F02747" w:rsidRDefault="00F41412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F02747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 xml:space="preserve">.  Motion to approve a Funding Resolution for </w:t>
      </w:r>
      <w:r w:rsidR="00F02747">
        <w:rPr>
          <w:rFonts w:ascii="Arial Nova Light" w:hAnsi="Arial Nova Light" w:cs="Arial"/>
        </w:rPr>
        <w:t>resurfacing and ADA improvements</w:t>
      </w:r>
      <w:r>
        <w:rPr>
          <w:rFonts w:ascii="Arial Nova Light" w:hAnsi="Arial Nova Light" w:cs="Arial"/>
        </w:rPr>
        <w:t xml:space="preserve"> of IL 121, </w:t>
      </w:r>
    </w:p>
    <w:p w14:paraId="0712B79B" w14:textId="02C7E21D" w:rsidR="00F41412" w:rsidRDefault="00F0274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41412">
        <w:rPr>
          <w:rFonts w:ascii="Arial Nova Light" w:hAnsi="Arial Nova Light" w:cs="Arial"/>
        </w:rPr>
        <w:t>from Pleasant St. to IL 130 (Exhibit A).</w:t>
      </w:r>
    </w:p>
    <w:p w14:paraId="193BA41C" w14:textId="1243816C" w:rsidR="00936316" w:rsidRDefault="00936316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11.  Motion to approve a Resolution for Improvement Under the Highway Code</w:t>
      </w:r>
    </w:p>
    <w:p w14:paraId="31E0FB16" w14:textId="2C246722" w:rsidR="00A5459E" w:rsidRDefault="00CD32D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A5459E">
        <w:rPr>
          <w:rFonts w:ascii="Arial Nova Light" w:hAnsi="Arial Nova Light" w:cs="Arial"/>
        </w:rPr>
        <w:t xml:space="preserve"> </w:t>
      </w:r>
      <w:r w:rsidR="00F41412">
        <w:rPr>
          <w:rFonts w:ascii="Arial Nova Light" w:hAnsi="Arial Nova Light" w:cs="Arial"/>
        </w:rPr>
        <w:t>1</w:t>
      </w:r>
      <w:r w:rsidR="00936316">
        <w:rPr>
          <w:rFonts w:ascii="Arial Nova Light" w:hAnsi="Arial Nova Light" w:cs="Arial"/>
        </w:rPr>
        <w:t>2</w:t>
      </w:r>
      <w:r w:rsidR="00F41412">
        <w:rPr>
          <w:rFonts w:ascii="Arial Nova Light" w:hAnsi="Arial Nova Light" w:cs="Arial"/>
        </w:rPr>
        <w:t>.</w:t>
      </w:r>
      <w:r w:rsidR="00A5459E">
        <w:rPr>
          <w:rFonts w:ascii="Arial Nova Light" w:hAnsi="Arial Nova Light" w:cs="Arial"/>
        </w:rPr>
        <w:t xml:space="preserve">  Motion to approve </w:t>
      </w:r>
      <w:r w:rsidR="00F02747">
        <w:rPr>
          <w:rFonts w:ascii="Arial Nova Light" w:hAnsi="Arial Nova Light" w:cs="Arial"/>
        </w:rPr>
        <w:t>a</w:t>
      </w:r>
      <w:r w:rsidR="00A5459E">
        <w:rPr>
          <w:rFonts w:ascii="Arial Nova Light" w:hAnsi="Arial Nova Light" w:cs="Arial"/>
        </w:rPr>
        <w:t xml:space="preserve">n Ordinance Prohibiting the Discharge of Sanitary Sewage and </w:t>
      </w:r>
    </w:p>
    <w:p w14:paraId="5FFD5A4B" w14:textId="55B227FF" w:rsidR="00CD32D7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Industrial Wastewater Into the Storm Sewer or Drainage Facilities</w:t>
      </w:r>
      <w:r w:rsidR="00F41412">
        <w:rPr>
          <w:rFonts w:ascii="Arial Nova Light" w:hAnsi="Arial Nova Light" w:cs="Arial"/>
        </w:rPr>
        <w:t xml:space="preserve"> (Exhibit C)</w:t>
      </w:r>
      <w:r>
        <w:rPr>
          <w:rFonts w:ascii="Arial Nova Light" w:hAnsi="Arial Nova Light" w:cs="Arial"/>
        </w:rPr>
        <w:t>.</w:t>
      </w:r>
    </w:p>
    <w:p w14:paraId="4860B88B" w14:textId="7A30C8F9" w:rsidR="00A5459E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Motion to approve </w:t>
      </w:r>
      <w:r w:rsidR="00F02747">
        <w:rPr>
          <w:rFonts w:ascii="Arial Nova Light" w:hAnsi="Arial Nova Light" w:cs="Arial"/>
        </w:rPr>
        <w:t>a</w:t>
      </w:r>
      <w:r>
        <w:rPr>
          <w:rFonts w:ascii="Arial Nova Light" w:hAnsi="Arial Nova Light" w:cs="Arial"/>
        </w:rPr>
        <w:t xml:space="preserve">n Ordinance Regulating Encroachment on Public Right-of-Way in the </w:t>
      </w:r>
    </w:p>
    <w:p w14:paraId="10EAB547" w14:textId="44C6A330" w:rsidR="00EA2577" w:rsidRDefault="00A5459E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Village of Greenup, Cumberland County, Illinois</w:t>
      </w:r>
      <w:r w:rsidR="00F41412">
        <w:rPr>
          <w:rFonts w:ascii="Arial Nova Light" w:hAnsi="Arial Nova Light" w:cs="Arial"/>
        </w:rPr>
        <w:t xml:space="preserve"> (Exhibit D</w:t>
      </w:r>
      <w:r w:rsidR="00F02747">
        <w:rPr>
          <w:rFonts w:ascii="Arial Nova Light" w:hAnsi="Arial Nova Light" w:cs="Arial"/>
        </w:rPr>
        <w:t>).</w:t>
      </w:r>
      <w:r w:rsidR="00F41412">
        <w:rPr>
          <w:rFonts w:ascii="Arial Nova Light" w:hAnsi="Arial Nova Light" w:cs="Arial"/>
        </w:rPr>
        <w:t xml:space="preserve">   </w:t>
      </w:r>
    </w:p>
    <w:p w14:paraId="60DF77DB" w14:textId="1E6AD25A" w:rsidR="00F02747" w:rsidRDefault="00F41412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.  </w:t>
      </w:r>
      <w:r w:rsidR="00F02747">
        <w:rPr>
          <w:rFonts w:ascii="Arial Nova Light" w:hAnsi="Arial Nova Light" w:cs="Arial"/>
        </w:rPr>
        <w:t xml:space="preserve">Motion to approve State of IL/Dept. of Transportation Final Plan (Exhibit E) contingent on </w:t>
      </w:r>
    </w:p>
    <w:p w14:paraId="083E0D72" w14:textId="2D772D89" w:rsidR="00F41412" w:rsidRDefault="00F0274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          State of IL approval of mark-ups/request made by the Village of Greenup.</w:t>
      </w:r>
    </w:p>
    <w:p w14:paraId="0D91908F" w14:textId="4826278A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5</w:t>
      </w:r>
      <w:r>
        <w:rPr>
          <w:rFonts w:ascii="Arial Nova Light" w:hAnsi="Arial Nova Light" w:cs="Arial"/>
        </w:rPr>
        <w:t xml:space="preserve">.  Chief of Police – requesting approval to purchase 4 – Police Car Camera System from Martel </w:t>
      </w:r>
    </w:p>
    <w:p w14:paraId="03FD6566" w14:textId="122A8665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Electronics, Inc in the amount of $13,200.00.</w:t>
      </w:r>
    </w:p>
    <w:p w14:paraId="39C665F7" w14:textId="48E38C2E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936316">
        <w:rPr>
          <w:rFonts w:ascii="Arial Nova Light" w:hAnsi="Arial Nova Light" w:cs="Arial"/>
        </w:rPr>
        <w:t>6</w:t>
      </w:r>
      <w:r>
        <w:rPr>
          <w:rFonts w:ascii="Arial Nova Light" w:hAnsi="Arial Nova Light" w:cs="Arial"/>
        </w:rPr>
        <w:t>.  Chief of Police – requesting approval to purchase a new squad car, quotes to be reviewed.</w:t>
      </w:r>
    </w:p>
    <w:p w14:paraId="02132E2D" w14:textId="77777777" w:rsidR="00146DE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Approve the purchase of a _________</w:t>
      </w:r>
      <w:r w:rsidR="00146DE7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from _________ in the amount of $______________.  </w:t>
      </w:r>
    </w:p>
    <w:p w14:paraId="0788FA71" w14:textId="0F9D6155" w:rsidR="00EA2577" w:rsidRDefault="00146DE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</w:t>
      </w:r>
      <w:r w:rsidR="00EA2577">
        <w:rPr>
          <w:rFonts w:ascii="Arial Nova Light" w:hAnsi="Arial Nova Light" w:cs="Arial"/>
        </w:rPr>
        <w:t>1</w:t>
      </w:r>
      <w:r w:rsidR="00936316">
        <w:rPr>
          <w:rFonts w:ascii="Arial Nova Light" w:hAnsi="Arial Nova Light" w:cs="Arial"/>
        </w:rPr>
        <w:t>7</w:t>
      </w:r>
      <w:r w:rsidR="00EA2577">
        <w:rPr>
          <w:rFonts w:ascii="Arial Nova Light" w:hAnsi="Arial Nova Light" w:cs="Arial"/>
        </w:rPr>
        <w:t>.  Chief of Police – requesting to purchase equipment for new squad car from Ray O’Herron</w:t>
      </w:r>
      <w:r>
        <w:rPr>
          <w:rFonts w:ascii="Arial Nova Light" w:hAnsi="Arial Nova Light" w:cs="Arial"/>
        </w:rPr>
        <w:t>.</w:t>
      </w:r>
    </w:p>
    <w:p w14:paraId="703A60C1" w14:textId="586C572D" w:rsidR="00146DE7" w:rsidRPr="00146DE7" w:rsidRDefault="00936316" w:rsidP="00146DE7">
      <w:pPr>
        <w:pStyle w:val="ListParagraph"/>
        <w:numPr>
          <w:ilvl w:val="0"/>
          <w:numId w:val="36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146DE7" w:rsidRPr="00146DE7">
        <w:rPr>
          <w:rFonts w:ascii="Arial Nova Light" w:hAnsi="Arial Nova Light" w:cs="Arial"/>
        </w:rPr>
        <w:t>Motion to approve the purchase of equipment for a new squad car from Ray O’Herron in the amount of $4,694.00.</w:t>
      </w:r>
    </w:p>
    <w:p w14:paraId="5F11F234" w14:textId="0EB8901E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1</w:t>
      </w:r>
      <w:r w:rsidR="00936316">
        <w:rPr>
          <w:rFonts w:ascii="Arial Nova Light" w:hAnsi="Arial Nova Light" w:cs="Arial"/>
        </w:rPr>
        <w:t>8</w:t>
      </w:r>
      <w:r>
        <w:rPr>
          <w:rFonts w:ascii="Arial Nova Light" w:hAnsi="Arial Nova Light" w:cs="Arial"/>
        </w:rPr>
        <w:t xml:space="preserve">.  Trustee McCullough – Review of Electric Committee Meetings held on December 20, 2024 &amp; </w:t>
      </w:r>
    </w:p>
    <w:p w14:paraId="57580130" w14:textId="76E9D1FF" w:rsidR="00EA2577" w:rsidRDefault="00EA2577" w:rsidP="00CD32D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January 3, 2025, possible recommendations to be made.</w:t>
      </w:r>
    </w:p>
    <w:p w14:paraId="7CBD9FFC" w14:textId="0207085B" w:rsidR="003C3692" w:rsidRDefault="00EA2577" w:rsidP="003E7956">
      <w:pPr>
        <w:pStyle w:val="ListParagraph"/>
        <w:numPr>
          <w:ilvl w:val="0"/>
          <w:numId w:val="35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211B2B">
        <w:rPr>
          <w:rFonts w:ascii="Arial Nova Light" w:hAnsi="Arial Nova Light" w:cs="Arial"/>
        </w:rPr>
        <w:t>Consideration and a</w:t>
      </w:r>
      <w:r>
        <w:rPr>
          <w:rFonts w:ascii="Arial Nova Light" w:hAnsi="Arial Nova Light" w:cs="Arial"/>
        </w:rPr>
        <w:t xml:space="preserve">pproval of </w:t>
      </w:r>
      <w:r w:rsidR="00211B2B">
        <w:rPr>
          <w:rFonts w:ascii="Arial Nova Light" w:hAnsi="Arial Nova Light" w:cs="Arial"/>
        </w:rPr>
        <w:t xml:space="preserve">Elec. Committee </w:t>
      </w:r>
      <w:r>
        <w:rPr>
          <w:rFonts w:ascii="Arial Nova Light" w:hAnsi="Arial Nova Light" w:cs="Arial"/>
        </w:rPr>
        <w:t>recommendations.</w:t>
      </w:r>
      <w:r w:rsidR="005B38C1" w:rsidRPr="00211B2B">
        <w:rPr>
          <w:rFonts w:ascii="Arial Nova Light" w:hAnsi="Arial Nova Light" w:cs="Arial"/>
        </w:rPr>
        <w:t xml:space="preserve">    </w:t>
      </w:r>
    </w:p>
    <w:p w14:paraId="22DDAEDB" w14:textId="413B74D0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1</w:t>
      </w:r>
      <w:r w:rsidR="00936316">
        <w:rPr>
          <w:rFonts w:ascii="Arial Nova Light" w:hAnsi="Arial Nova Light" w:cs="Arial"/>
        </w:rPr>
        <w:t>9</w:t>
      </w:r>
      <w:r>
        <w:rPr>
          <w:rFonts w:ascii="Arial Nova Light" w:hAnsi="Arial Nova Light" w:cs="Arial"/>
        </w:rPr>
        <w:t>.  Trustee McCullough – Update on Dasenbrock Fence Company (Haughton Park Fencing).</w:t>
      </w:r>
    </w:p>
    <w:p w14:paraId="1C849EAC" w14:textId="08172793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a.  Motion to rescind the May 6, 2024 motion to approve installation of 75’ chain link fence in </w:t>
      </w:r>
    </w:p>
    <w:p w14:paraId="7B457F0D" w14:textId="7B55F370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 amount of $2,600.00 by Dasenbrock Fence Company, made by Trustee McCullough, </w:t>
      </w:r>
    </w:p>
    <w:p w14:paraId="184D5CAC" w14:textId="2B690301" w:rsidR="00370E2A" w:rsidRDefault="00370E2A" w:rsidP="00370E2A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second by Trustee Harris.</w:t>
      </w:r>
    </w:p>
    <w:p w14:paraId="577A872A" w14:textId="76A505D1" w:rsidR="00370E2A" w:rsidRDefault="00936316" w:rsidP="00146DE7">
      <w:pPr>
        <w:pStyle w:val="ListParagraph"/>
        <w:numPr>
          <w:ilvl w:val="0"/>
          <w:numId w:val="35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</w:t>
      </w:r>
      <w:r w:rsidR="00146DE7">
        <w:rPr>
          <w:rFonts w:ascii="Arial Nova Light" w:hAnsi="Arial Nova Light" w:cs="Arial"/>
        </w:rPr>
        <w:t>M</w:t>
      </w:r>
      <w:r w:rsidR="00370E2A" w:rsidRPr="00146DE7">
        <w:rPr>
          <w:rFonts w:ascii="Arial Nova Light" w:hAnsi="Arial Nova Light" w:cs="Arial"/>
        </w:rPr>
        <w:t>otion to rescind the July 1, 2024 motion to approve Dasenbrock Fence Company Inc. to replace dug outs of east ball diamond in the amount of $6,160.00, made by Trustee McCullough, second by Trustee Blade.</w:t>
      </w:r>
    </w:p>
    <w:p w14:paraId="01779549" w14:textId="5247C981" w:rsidR="00A70F79" w:rsidRDefault="00500487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936316">
        <w:rPr>
          <w:rFonts w:ascii="Arial Nova Light" w:hAnsi="Arial Nova Light" w:cs="Arial"/>
        </w:rPr>
        <w:t xml:space="preserve"> 20</w:t>
      </w:r>
      <w:r>
        <w:rPr>
          <w:rFonts w:ascii="Arial Nova Light" w:hAnsi="Arial Nova Light" w:cs="Arial"/>
        </w:rPr>
        <w:t>.  Utility Dept. – Review</w:t>
      </w:r>
      <w:r w:rsidR="00A70F79">
        <w:rPr>
          <w:rFonts w:ascii="Arial Nova Light" w:hAnsi="Arial Nova Light" w:cs="Arial"/>
        </w:rPr>
        <w:t xml:space="preserve"> and</w:t>
      </w:r>
      <w:r>
        <w:rPr>
          <w:rFonts w:ascii="Arial Nova Light" w:hAnsi="Arial Nova Light" w:cs="Arial"/>
        </w:rPr>
        <w:t xml:space="preserve"> discuss</w:t>
      </w:r>
      <w:r w:rsidR="00A70F79">
        <w:rPr>
          <w:rFonts w:ascii="Arial Nova Light" w:hAnsi="Arial Nova Light" w:cs="Arial"/>
        </w:rPr>
        <w:t xml:space="preserve"> B &amp; T Drainage</w:t>
      </w:r>
      <w:r>
        <w:rPr>
          <w:rFonts w:ascii="Arial Nova Light" w:hAnsi="Arial Nova Light" w:cs="Arial"/>
        </w:rPr>
        <w:t xml:space="preserve"> </w:t>
      </w:r>
      <w:r w:rsidR="00A70F79">
        <w:rPr>
          <w:rFonts w:ascii="Arial Nova Light" w:hAnsi="Arial Nova Light" w:cs="Arial"/>
        </w:rPr>
        <w:t xml:space="preserve">quote for sewer replacement in alley off </w:t>
      </w:r>
    </w:p>
    <w:p w14:paraId="543CD66B" w14:textId="270A2A43" w:rsidR="00500487" w:rsidRDefault="00A70F79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</w:t>
      </w:r>
      <w:r w:rsidR="00936316">
        <w:rPr>
          <w:rFonts w:ascii="Arial Nova Light" w:hAnsi="Arial Nova Light" w:cs="Arial"/>
        </w:rPr>
        <w:t xml:space="preserve">  </w:t>
      </w:r>
      <w:r>
        <w:rPr>
          <w:rFonts w:ascii="Arial Nova Light" w:hAnsi="Arial Nova Light" w:cs="Arial"/>
        </w:rPr>
        <w:t xml:space="preserve"> N. Clark St.</w:t>
      </w:r>
    </w:p>
    <w:p w14:paraId="2D66C5C8" w14:textId="07D4C1B0" w:rsidR="00A70F79" w:rsidRDefault="00A70F79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</w:t>
      </w:r>
      <w:r w:rsidR="00936316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 xml:space="preserve">  a.  Motion to approve replacement of sewer in the alley off N. Clark St., by B&amp;T Drainage in </w:t>
      </w:r>
    </w:p>
    <w:p w14:paraId="381D9A6A" w14:textId="4C7C14CB" w:rsidR="00A70F79" w:rsidRPr="00500487" w:rsidRDefault="00A70F79" w:rsidP="0050048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the amount of $56,115.00</w:t>
      </w:r>
    </w:p>
    <w:p w14:paraId="15EFA2FA" w14:textId="1ED821EB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31A8C6D6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3E7956">
        <w:rPr>
          <w:rFonts w:ascii="Arial Nova Light" w:hAnsi="Arial Nova Light" w:cs="Arial"/>
        </w:rPr>
        <w:t>January 3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4A24" w14:textId="77777777" w:rsidR="003525AD" w:rsidRDefault="003525AD" w:rsidP="009C6474">
      <w:r>
        <w:separator/>
      </w:r>
    </w:p>
  </w:endnote>
  <w:endnote w:type="continuationSeparator" w:id="0">
    <w:p w14:paraId="45129248" w14:textId="77777777" w:rsidR="003525AD" w:rsidRDefault="003525AD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F4F3" w14:textId="77777777" w:rsidR="003525AD" w:rsidRDefault="003525AD" w:rsidP="009C6474">
      <w:r>
        <w:separator/>
      </w:r>
    </w:p>
  </w:footnote>
  <w:footnote w:type="continuationSeparator" w:id="0">
    <w:p w14:paraId="72C79DAF" w14:textId="77777777" w:rsidR="003525AD" w:rsidRDefault="003525AD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0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0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19"/>
  </w:num>
  <w:num w:numId="2" w16cid:durableId="1740788766">
    <w:abstractNumId w:val="3"/>
  </w:num>
  <w:num w:numId="3" w16cid:durableId="482236429">
    <w:abstractNumId w:val="9"/>
  </w:num>
  <w:num w:numId="4" w16cid:durableId="123698455">
    <w:abstractNumId w:val="33"/>
  </w:num>
  <w:num w:numId="5" w16cid:durableId="1054767337">
    <w:abstractNumId w:val="22"/>
  </w:num>
  <w:num w:numId="6" w16cid:durableId="1411468301">
    <w:abstractNumId w:val="31"/>
  </w:num>
  <w:num w:numId="7" w16cid:durableId="896092500">
    <w:abstractNumId w:val="11"/>
  </w:num>
  <w:num w:numId="8" w16cid:durableId="506334339">
    <w:abstractNumId w:val="7"/>
  </w:num>
  <w:num w:numId="9" w16cid:durableId="1667707378">
    <w:abstractNumId w:val="17"/>
  </w:num>
  <w:num w:numId="10" w16cid:durableId="1760784369">
    <w:abstractNumId w:val="13"/>
  </w:num>
  <w:num w:numId="11" w16cid:durableId="341975562">
    <w:abstractNumId w:val="15"/>
  </w:num>
  <w:num w:numId="12" w16cid:durableId="18357192">
    <w:abstractNumId w:val="26"/>
  </w:num>
  <w:num w:numId="13" w16cid:durableId="1894152958">
    <w:abstractNumId w:val="24"/>
  </w:num>
  <w:num w:numId="14" w16cid:durableId="355233150">
    <w:abstractNumId w:val="14"/>
  </w:num>
  <w:num w:numId="15" w16cid:durableId="1409687373">
    <w:abstractNumId w:val="16"/>
  </w:num>
  <w:num w:numId="16" w16cid:durableId="1511094708">
    <w:abstractNumId w:val="2"/>
  </w:num>
  <w:num w:numId="17" w16cid:durableId="1891574138">
    <w:abstractNumId w:val="27"/>
  </w:num>
  <w:num w:numId="18" w16cid:durableId="1145587374">
    <w:abstractNumId w:val="21"/>
  </w:num>
  <w:num w:numId="19" w16cid:durableId="873228125">
    <w:abstractNumId w:val="0"/>
  </w:num>
  <w:num w:numId="20" w16cid:durableId="1859539418">
    <w:abstractNumId w:val="23"/>
  </w:num>
  <w:num w:numId="21" w16cid:durableId="571551574">
    <w:abstractNumId w:val="18"/>
  </w:num>
  <w:num w:numId="22" w16cid:durableId="724766714">
    <w:abstractNumId w:val="34"/>
  </w:num>
  <w:num w:numId="23" w16cid:durableId="541285075">
    <w:abstractNumId w:val="1"/>
  </w:num>
  <w:num w:numId="24" w16cid:durableId="563373531">
    <w:abstractNumId w:val="10"/>
  </w:num>
  <w:num w:numId="25" w16cid:durableId="1606232133">
    <w:abstractNumId w:val="29"/>
  </w:num>
  <w:num w:numId="26" w16cid:durableId="1857185706">
    <w:abstractNumId w:val="32"/>
  </w:num>
  <w:num w:numId="27" w16cid:durableId="1942762968">
    <w:abstractNumId w:val="28"/>
  </w:num>
  <w:num w:numId="28" w16cid:durableId="1228222909">
    <w:abstractNumId w:val="20"/>
  </w:num>
  <w:num w:numId="29" w16cid:durableId="51386823">
    <w:abstractNumId w:val="8"/>
  </w:num>
  <w:num w:numId="30" w16cid:durableId="405418053">
    <w:abstractNumId w:val="25"/>
  </w:num>
  <w:num w:numId="31" w16cid:durableId="1886404323">
    <w:abstractNumId w:val="30"/>
  </w:num>
  <w:num w:numId="32" w16cid:durableId="1793013246">
    <w:abstractNumId w:val="12"/>
  </w:num>
  <w:num w:numId="33" w16cid:durableId="2124038377">
    <w:abstractNumId w:val="6"/>
  </w:num>
  <w:num w:numId="34" w16cid:durableId="1650287351">
    <w:abstractNumId w:val="5"/>
  </w:num>
  <w:num w:numId="35" w16cid:durableId="104469384">
    <w:abstractNumId w:val="4"/>
  </w:num>
  <w:num w:numId="36" w16cid:durableId="3817527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91BB9"/>
    <w:rsid w:val="00091E7D"/>
    <w:rsid w:val="00094EE4"/>
    <w:rsid w:val="000A2E02"/>
    <w:rsid w:val="000A4E70"/>
    <w:rsid w:val="000A7A9C"/>
    <w:rsid w:val="000B74B7"/>
    <w:rsid w:val="000C01D6"/>
    <w:rsid w:val="000C2CAC"/>
    <w:rsid w:val="000C4440"/>
    <w:rsid w:val="000C4465"/>
    <w:rsid w:val="000C511F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AD5"/>
    <w:rsid w:val="001870A5"/>
    <w:rsid w:val="001901B2"/>
    <w:rsid w:val="00191CA9"/>
    <w:rsid w:val="001A0A19"/>
    <w:rsid w:val="001A17E7"/>
    <w:rsid w:val="001A5B90"/>
    <w:rsid w:val="001A5F6D"/>
    <w:rsid w:val="001B15DE"/>
    <w:rsid w:val="001B66E6"/>
    <w:rsid w:val="001C1209"/>
    <w:rsid w:val="001D38FE"/>
    <w:rsid w:val="001D3CC4"/>
    <w:rsid w:val="001D7D11"/>
    <w:rsid w:val="001E6715"/>
    <w:rsid w:val="001E6FB1"/>
    <w:rsid w:val="001F4A8F"/>
    <w:rsid w:val="002001D6"/>
    <w:rsid w:val="0020417D"/>
    <w:rsid w:val="0020491F"/>
    <w:rsid w:val="00205D5F"/>
    <w:rsid w:val="00206222"/>
    <w:rsid w:val="00211B2B"/>
    <w:rsid w:val="00211D07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8E7"/>
    <w:rsid w:val="002D7C21"/>
    <w:rsid w:val="002E60F3"/>
    <w:rsid w:val="002F3F6A"/>
    <w:rsid w:val="002F4331"/>
    <w:rsid w:val="002F736E"/>
    <w:rsid w:val="00303717"/>
    <w:rsid w:val="00311D75"/>
    <w:rsid w:val="00313E4A"/>
    <w:rsid w:val="003211B0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01E7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B29F8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6F8A"/>
    <w:rsid w:val="00737C13"/>
    <w:rsid w:val="007441A6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A4E09"/>
    <w:rsid w:val="007A7999"/>
    <w:rsid w:val="007B3CCC"/>
    <w:rsid w:val="007B4818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F0627"/>
    <w:rsid w:val="008F1BED"/>
    <w:rsid w:val="008F276B"/>
    <w:rsid w:val="009114A7"/>
    <w:rsid w:val="00912A90"/>
    <w:rsid w:val="0092490D"/>
    <w:rsid w:val="00924F76"/>
    <w:rsid w:val="0093631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2C92"/>
    <w:rsid w:val="009A392A"/>
    <w:rsid w:val="009A607C"/>
    <w:rsid w:val="009B0C1B"/>
    <w:rsid w:val="009B1E48"/>
    <w:rsid w:val="009B1F32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04002"/>
    <w:rsid w:val="00A14DA0"/>
    <w:rsid w:val="00A16FC0"/>
    <w:rsid w:val="00A205D3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B011FF"/>
    <w:rsid w:val="00B02B54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F21D7"/>
    <w:rsid w:val="00BF4B7F"/>
    <w:rsid w:val="00BF7370"/>
    <w:rsid w:val="00C143AE"/>
    <w:rsid w:val="00C1549D"/>
    <w:rsid w:val="00C34516"/>
    <w:rsid w:val="00C40E33"/>
    <w:rsid w:val="00C41F0D"/>
    <w:rsid w:val="00C462A0"/>
    <w:rsid w:val="00C54538"/>
    <w:rsid w:val="00C55384"/>
    <w:rsid w:val="00C55BE7"/>
    <w:rsid w:val="00C55FFB"/>
    <w:rsid w:val="00C57055"/>
    <w:rsid w:val="00C673E5"/>
    <w:rsid w:val="00C759E5"/>
    <w:rsid w:val="00C8334B"/>
    <w:rsid w:val="00C9428D"/>
    <w:rsid w:val="00C961FC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757C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B26D8"/>
    <w:rsid w:val="00DB6DFB"/>
    <w:rsid w:val="00DC2477"/>
    <w:rsid w:val="00DC36E5"/>
    <w:rsid w:val="00DC4A70"/>
    <w:rsid w:val="00DD04EB"/>
    <w:rsid w:val="00DD0FDD"/>
    <w:rsid w:val="00DE3C08"/>
    <w:rsid w:val="00DE6A15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747"/>
    <w:rsid w:val="00F02D8F"/>
    <w:rsid w:val="00F1122C"/>
    <w:rsid w:val="00F11E0D"/>
    <w:rsid w:val="00F1578E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D4788"/>
    <w:rsid w:val="00FD491D"/>
    <w:rsid w:val="00FD6FE3"/>
    <w:rsid w:val="00FD7EF1"/>
    <w:rsid w:val="00FE3B1A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2025-01-03T20:47:00Z</cp:lastPrinted>
  <dcterms:created xsi:type="dcterms:W3CDTF">2025-01-03T20:47:00Z</dcterms:created>
  <dcterms:modified xsi:type="dcterms:W3CDTF">2025-01-03T20:47:00Z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