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E4915" w14:textId="6F38E971" w:rsidR="003923C3" w:rsidRPr="00946E0C" w:rsidRDefault="00946E0C">
      <w:r w:rsidRPr="00946E0C">
        <w:t>Monday, November 4, 2024</w:t>
      </w:r>
    </w:p>
    <w:p w14:paraId="150A749A" w14:textId="7F860CFA" w:rsidR="00946E0C" w:rsidRPr="00946E0C" w:rsidRDefault="00946E0C">
      <w:r w:rsidRPr="00946E0C">
        <w:t>Greenup, Village Board Meeting Minutes</w:t>
      </w:r>
    </w:p>
    <w:p w14:paraId="044B08F7" w14:textId="77777777" w:rsidR="00946E0C" w:rsidRPr="00946E0C" w:rsidRDefault="00946E0C"/>
    <w:p w14:paraId="16F4BEE3" w14:textId="6B79EE8B" w:rsidR="00946E0C" w:rsidRDefault="00946E0C">
      <w:r w:rsidRPr="00946E0C">
        <w:t>The Greenup Village Board held their regularly scheduled board meeting on Monday, November  4, 2024 at 6:00 p.m. in the Council Chambers of the Greenup Municipal Building. Mayor Tom Bauguss called the meeting to order with all standing to recite the Pledge of Allegiance to the United States Flag. Roll Call was taken by Clerk Jill Kimble, those members of the board answering Roll Call</w:t>
      </w:r>
      <w:r w:rsidR="00CD271A">
        <w:t xml:space="preserve"> were</w:t>
      </w:r>
      <w:r w:rsidRPr="00946E0C">
        <w:t>; Mayor Tom Bauguss, Trustees Alene Blade, Josh McElravy, Max McCullough, Sherry Parker, Tony Wright. Trustee April Harris was absent</w:t>
      </w:r>
      <w:r>
        <w:t>.</w:t>
      </w:r>
    </w:p>
    <w:p w14:paraId="16064682" w14:textId="77777777" w:rsidR="00946E0C" w:rsidRDefault="00946E0C"/>
    <w:p w14:paraId="6521C1B9" w14:textId="691EF509" w:rsidR="00946E0C" w:rsidRDefault="00946E0C">
      <w:r>
        <w:t>A motion to approve payments of bills ($442,680.35) and transfer of funds ($8,000.00) Electric Bond was made by Trustee Wright, second by Trustee Blade.</w:t>
      </w:r>
    </w:p>
    <w:p w14:paraId="3BE9519A" w14:textId="6B04BA6B" w:rsidR="00946E0C" w:rsidRDefault="00946E0C">
      <w:r>
        <w:t>Yeas:  Blade, Kingery, McCullough, Parker, Wright</w:t>
      </w:r>
    </w:p>
    <w:p w14:paraId="7AFA1892" w14:textId="07D1D6C2" w:rsidR="00946E0C" w:rsidRDefault="00946E0C">
      <w:r>
        <w:t>Nays: None</w:t>
      </w:r>
    </w:p>
    <w:p w14:paraId="30C12AC3" w14:textId="5FFB3F30" w:rsidR="00946E0C" w:rsidRDefault="00946E0C">
      <w:r>
        <w:t>Absent: Harris</w:t>
      </w:r>
    </w:p>
    <w:p w14:paraId="46B780BB" w14:textId="3736B05F" w:rsidR="00946E0C" w:rsidRDefault="00946E0C">
      <w:r>
        <w:t xml:space="preserve">Motion </w:t>
      </w:r>
      <w:r w:rsidR="001D4CFE">
        <w:t>c</w:t>
      </w:r>
      <w:r>
        <w:t>arried</w:t>
      </w:r>
      <w:r w:rsidR="001D4CFE">
        <w:t>.</w:t>
      </w:r>
    </w:p>
    <w:p w14:paraId="7156605A" w14:textId="77777777" w:rsidR="00946E0C" w:rsidRDefault="00946E0C"/>
    <w:p w14:paraId="3FD16460" w14:textId="2435BA5D" w:rsidR="00946E0C" w:rsidRDefault="00963CFC">
      <w:r>
        <w:t>A motion to approve the October 2024 Clerk’s report and the September 2024 Treasurer’s report was made by Trustee Blade, second by Trustee Parker.</w:t>
      </w:r>
    </w:p>
    <w:p w14:paraId="4ADDEA51" w14:textId="25E77D38" w:rsidR="00963CFC" w:rsidRDefault="00963CFC">
      <w:r>
        <w:t>Yeas:  Blade, Kingery, McCullough, Parker, Wright</w:t>
      </w:r>
    </w:p>
    <w:p w14:paraId="019A1AD5" w14:textId="0E77A2FA" w:rsidR="00963CFC" w:rsidRDefault="00963CFC">
      <w:r>
        <w:t>Nays: None</w:t>
      </w:r>
    </w:p>
    <w:p w14:paraId="7A71D0A6" w14:textId="1FABAEF3" w:rsidR="00963CFC" w:rsidRDefault="00963CFC">
      <w:r>
        <w:t>Absent: Harris</w:t>
      </w:r>
    </w:p>
    <w:p w14:paraId="384E453B" w14:textId="02A5616A" w:rsidR="00963CFC" w:rsidRDefault="00963CFC">
      <w:r>
        <w:t xml:space="preserve">Motion </w:t>
      </w:r>
      <w:r w:rsidR="001D4CFE">
        <w:t>c</w:t>
      </w:r>
      <w:r>
        <w:t>arried</w:t>
      </w:r>
      <w:r w:rsidR="001D4CFE">
        <w:t>.</w:t>
      </w:r>
    </w:p>
    <w:p w14:paraId="769E5A9E" w14:textId="77777777" w:rsidR="00963CFC" w:rsidRDefault="00963CFC"/>
    <w:p w14:paraId="196CEE63" w14:textId="50B9930F" w:rsidR="00963CFC" w:rsidRDefault="001D4584">
      <w:r>
        <w:t>A motion to approve the October 2024 Meetings Minutes was made by Trustee McCullough, second by Trustee Kingery.</w:t>
      </w:r>
    </w:p>
    <w:p w14:paraId="4F1E3CCA" w14:textId="77777777" w:rsidR="001D4584" w:rsidRDefault="001D4584" w:rsidP="001D4584">
      <w:r>
        <w:t>Yeas:  Blade, Kingery, McCullough, Parker, Wright</w:t>
      </w:r>
    </w:p>
    <w:p w14:paraId="560EFBEE" w14:textId="77777777" w:rsidR="001D4584" w:rsidRDefault="001D4584" w:rsidP="001D4584">
      <w:r>
        <w:t>Nays: None</w:t>
      </w:r>
    </w:p>
    <w:p w14:paraId="17E3BE8B" w14:textId="77777777" w:rsidR="001D4584" w:rsidRDefault="001D4584" w:rsidP="001D4584">
      <w:r>
        <w:t>Absent: Harris</w:t>
      </w:r>
    </w:p>
    <w:p w14:paraId="17118F40" w14:textId="740FFBC9" w:rsidR="001D4584" w:rsidRDefault="001D4584" w:rsidP="001D4584">
      <w:r>
        <w:t xml:space="preserve">Motion </w:t>
      </w:r>
      <w:r w:rsidR="001D4CFE">
        <w:t>c</w:t>
      </w:r>
      <w:r>
        <w:t>arried</w:t>
      </w:r>
      <w:r w:rsidR="001D4CFE">
        <w:t>.</w:t>
      </w:r>
    </w:p>
    <w:p w14:paraId="035B63B9" w14:textId="77777777" w:rsidR="009F652A" w:rsidRDefault="009F652A" w:rsidP="001D4584"/>
    <w:p w14:paraId="735F4398" w14:textId="5CD0A7BF" w:rsidR="009F652A" w:rsidRDefault="009F652A" w:rsidP="001D4584">
      <w:r>
        <w:t xml:space="preserve">During Public Comment, Kristin Scott (Cumberland County Fair Pageant Director) invited the Board and members of the public to a send off party for the 2024 Miss Cumberland Co. Fair Queen Abigail Becker who will be representing Cumberland Co. as a contestant </w:t>
      </w:r>
      <w:r w:rsidR="00CD271A">
        <w:t>of</w:t>
      </w:r>
      <w:r>
        <w:t xml:space="preserve"> the 2025 Miss Illinois County Fair Queen Pageant in January</w:t>
      </w:r>
      <w:r w:rsidR="00CD271A">
        <w:t xml:space="preserve"> 2025</w:t>
      </w:r>
      <w:r>
        <w:t>. The</w:t>
      </w:r>
      <w:r w:rsidR="00CD271A">
        <w:t xml:space="preserve"> send-off</w:t>
      </w:r>
      <w:r>
        <w:t xml:space="preserve"> party is scheduled for Sunday, December 22</w:t>
      </w:r>
      <w:r w:rsidRPr="009F652A">
        <w:rPr>
          <w:vertAlign w:val="superscript"/>
        </w:rPr>
        <w:t>nd</w:t>
      </w:r>
      <w:r>
        <w:t xml:space="preserve">, 2024 </w:t>
      </w:r>
      <w:r w:rsidR="001D4CFE">
        <w:t>from 1:00 p.m. to 4:00 p.m.</w:t>
      </w:r>
      <w:r w:rsidR="00CD271A">
        <w:t xml:space="preserve"> at the Municipal Building.</w:t>
      </w:r>
    </w:p>
    <w:p w14:paraId="3CC1F159" w14:textId="0D687B98" w:rsidR="001D4584" w:rsidRDefault="001D4584"/>
    <w:p w14:paraId="04E1E286" w14:textId="0AC4A625" w:rsidR="001D4584" w:rsidRDefault="00A102BB">
      <w:r>
        <w:t>A motion to enter Executive Session to discuss Personnel (appointment, employment, compensation, discipline, performance, or dismissal of specific employees of the public body), Section 2(c)(1) and Purchase of Property, Section 2(c)(5) of the Open Meetings Act was made by Trustee Parker, second by Trustee McCullough.</w:t>
      </w:r>
    </w:p>
    <w:p w14:paraId="72ACC8AF" w14:textId="77777777" w:rsidR="00A102BB" w:rsidRDefault="00A102BB" w:rsidP="00A102BB">
      <w:r>
        <w:t>Yeas:  Blade, Kingery, McCullough, Parker, Wright</w:t>
      </w:r>
    </w:p>
    <w:p w14:paraId="699BC53A" w14:textId="77777777" w:rsidR="00A102BB" w:rsidRDefault="00A102BB" w:rsidP="00A102BB">
      <w:r>
        <w:t>Nays: None</w:t>
      </w:r>
    </w:p>
    <w:p w14:paraId="17EA3264" w14:textId="77777777" w:rsidR="00A102BB" w:rsidRDefault="00A102BB" w:rsidP="00A102BB">
      <w:r>
        <w:t>Absent: Harris</w:t>
      </w:r>
    </w:p>
    <w:p w14:paraId="7E06CBFA" w14:textId="343894C4" w:rsidR="00A102BB" w:rsidRDefault="00A102BB" w:rsidP="00A102BB">
      <w:r>
        <w:t xml:space="preserve">Motion </w:t>
      </w:r>
      <w:r w:rsidR="001D4CFE">
        <w:t>c</w:t>
      </w:r>
      <w:r>
        <w:t>arried</w:t>
      </w:r>
      <w:r w:rsidR="001D4CFE">
        <w:t>.</w:t>
      </w:r>
    </w:p>
    <w:p w14:paraId="34FBD090" w14:textId="77777777" w:rsidR="00635ED9" w:rsidRDefault="00635ED9" w:rsidP="00A102BB"/>
    <w:p w14:paraId="66CB4FB7" w14:textId="5598EE2B" w:rsidR="00A102BB" w:rsidRDefault="00296D4D" w:rsidP="00A102BB">
      <w:r>
        <w:t xml:space="preserve">This Regular Session of the meeting closed at 6:05 </w:t>
      </w:r>
      <w:r w:rsidR="002E5EA8">
        <w:t>p.m...</w:t>
      </w:r>
      <w:r w:rsidR="00F21257">
        <w:t xml:space="preserve"> </w:t>
      </w:r>
      <w:r>
        <w:t xml:space="preserve"> At 6:4</w:t>
      </w:r>
      <w:r w:rsidR="00F21257">
        <w:t>5</w:t>
      </w:r>
      <w:r>
        <w:t xml:space="preserve"> p.m. the Village Board returned to Regular Session</w:t>
      </w:r>
      <w:r w:rsidR="006437A1">
        <w:t xml:space="preserve"> with Roll Call being taken by Clerk Kimble. Those members of the Board answering Roll Call were; Mayor Bauguss, Trustees Blade, Kingery, McCullough, Parker, Wright. Trustee Harris was absent.</w:t>
      </w:r>
    </w:p>
    <w:p w14:paraId="147290AE" w14:textId="77777777" w:rsidR="006437A1" w:rsidRDefault="006437A1" w:rsidP="00A102BB"/>
    <w:p w14:paraId="4C88083D" w14:textId="07ABE5DE" w:rsidR="006437A1" w:rsidRDefault="006437A1" w:rsidP="00A102BB">
      <w:r>
        <w:t>Mayor Bauguss stated, “No action was taken in Executive Session.</w:t>
      </w:r>
      <w:r w:rsidR="001D4CFE">
        <w:t>”</w:t>
      </w:r>
    </w:p>
    <w:p w14:paraId="20888BEF" w14:textId="77777777" w:rsidR="00F21257" w:rsidRDefault="00F21257" w:rsidP="00A102BB"/>
    <w:p w14:paraId="13FEC06F" w14:textId="34B4F3C1" w:rsidR="001D4CFE" w:rsidRDefault="001D4CFE" w:rsidP="00A102BB">
      <w:r>
        <w:t>Trustee Blade reported from the Personnel Committee Meetings held on October 17</w:t>
      </w:r>
      <w:r w:rsidRPr="001D4CFE">
        <w:rPr>
          <w:vertAlign w:val="superscript"/>
        </w:rPr>
        <w:t>th</w:t>
      </w:r>
      <w:r>
        <w:t xml:space="preserve"> &amp; 30</w:t>
      </w:r>
      <w:r w:rsidRPr="001D4CFE">
        <w:rPr>
          <w:vertAlign w:val="superscript"/>
        </w:rPr>
        <w:t>th</w:t>
      </w:r>
      <w:r>
        <w:t xml:space="preserve"> , 2024. </w:t>
      </w:r>
    </w:p>
    <w:p w14:paraId="70532C10" w14:textId="7E3AA366" w:rsidR="004142E6" w:rsidRDefault="001D4CFE" w:rsidP="00A102BB">
      <w:r>
        <w:t xml:space="preserve">On </w:t>
      </w:r>
      <w:r w:rsidR="002E5EA8">
        <w:t>October 17</w:t>
      </w:r>
      <w:r w:rsidR="002E5EA8" w:rsidRPr="001D4CFE">
        <w:rPr>
          <w:vertAlign w:val="superscript"/>
        </w:rPr>
        <w:t>th,</w:t>
      </w:r>
      <w:r>
        <w:t xml:space="preserve"> the committee met to review applications received for the utility position advertised</w:t>
      </w:r>
      <w:r w:rsidR="0019437B">
        <w:t xml:space="preserve"> and on October 30</w:t>
      </w:r>
      <w:r w:rsidR="0019437B" w:rsidRPr="0019437B">
        <w:rPr>
          <w:vertAlign w:val="superscript"/>
        </w:rPr>
        <w:t>th</w:t>
      </w:r>
      <w:r w:rsidR="0019437B">
        <w:t xml:space="preserve"> they met with a Village employee regarding attendance &amp; work performance (health issues) and conducted employment interviews. The committee recommends </w:t>
      </w:r>
      <w:r w:rsidR="004142E6">
        <w:t>working</w:t>
      </w:r>
      <w:r w:rsidR="0019437B">
        <w:t xml:space="preserve"> with the current employee</w:t>
      </w:r>
      <w:r w:rsidR="003778EA">
        <w:t>,</w:t>
      </w:r>
      <w:r w:rsidR="0019437B">
        <w:t xml:space="preserve"> with the help of his physicians </w:t>
      </w:r>
      <w:r w:rsidR="003778EA">
        <w:t>find a resolve</w:t>
      </w:r>
      <w:r w:rsidR="004142E6">
        <w:t xml:space="preserve">, and hopefully he will be able to return to full duties. The committee also recommended hiring </w:t>
      </w:r>
      <w:r w:rsidR="00CD271A">
        <w:t xml:space="preserve">one (1) applicant who is </w:t>
      </w:r>
      <w:r w:rsidR="004142E6">
        <w:t>very qualified</w:t>
      </w:r>
      <w:r w:rsidR="00CD271A">
        <w:t xml:space="preserve"> and would be a great asset to the Village</w:t>
      </w:r>
      <w:r w:rsidR="004142E6">
        <w:t xml:space="preserve"> and to speak with Treasurer Hornbeck to </w:t>
      </w:r>
      <w:r w:rsidR="003778EA">
        <w:t>determine</w:t>
      </w:r>
      <w:r w:rsidR="004142E6">
        <w:t xml:space="preserve"> if funds would be available to hire </w:t>
      </w:r>
      <w:r w:rsidR="003778EA">
        <w:t>a possible second (2</w:t>
      </w:r>
      <w:r w:rsidR="003778EA" w:rsidRPr="003778EA">
        <w:rPr>
          <w:vertAlign w:val="superscript"/>
        </w:rPr>
        <w:t>nd</w:t>
      </w:r>
      <w:r w:rsidR="003778EA">
        <w:t>) employee for the Utility Department.</w:t>
      </w:r>
    </w:p>
    <w:p w14:paraId="2C9DEE4A" w14:textId="77777777" w:rsidR="003778EA" w:rsidRDefault="003778EA" w:rsidP="00A102BB"/>
    <w:p w14:paraId="4B8601A7" w14:textId="77777777" w:rsidR="002E5EA8" w:rsidRDefault="002E5EA8" w:rsidP="00A102BB"/>
    <w:p w14:paraId="240D2819" w14:textId="77777777" w:rsidR="002E5EA8" w:rsidRPr="00946E0C" w:rsidRDefault="002E5EA8" w:rsidP="002E5EA8">
      <w:r w:rsidRPr="00946E0C">
        <w:lastRenderedPageBreak/>
        <w:t>Monday, November 4, 2024</w:t>
      </w:r>
    </w:p>
    <w:p w14:paraId="27C7FD7B" w14:textId="77777777" w:rsidR="002E5EA8" w:rsidRPr="00946E0C" w:rsidRDefault="002E5EA8" w:rsidP="002E5EA8">
      <w:r w:rsidRPr="00946E0C">
        <w:t>Greenup, Village Board Meeting Minutes</w:t>
      </w:r>
    </w:p>
    <w:p w14:paraId="0F394B5F" w14:textId="77777777" w:rsidR="002E5EA8" w:rsidRDefault="002E5EA8" w:rsidP="00A102BB"/>
    <w:p w14:paraId="6BD92CDF" w14:textId="6EFA3111" w:rsidR="00F21257" w:rsidRDefault="00F21257" w:rsidP="00A102BB">
      <w:r>
        <w:t xml:space="preserve">A motion to approve the hiring of Jake Peters at an hourly wage of $22.50 (Utility Dept.), starting date will be after his 2 weeks-notice </w:t>
      </w:r>
      <w:r w:rsidR="0095085E">
        <w:t xml:space="preserve">to current employer </w:t>
      </w:r>
      <w:r>
        <w:t>was made by Trustee Parker, second by Trustee Blade.</w:t>
      </w:r>
    </w:p>
    <w:p w14:paraId="2054B1B7" w14:textId="77777777" w:rsidR="00F21257" w:rsidRDefault="00F21257" w:rsidP="00F21257">
      <w:r>
        <w:t>Yeas:  Blade, Kingery, McCullough, Parker, Wright</w:t>
      </w:r>
    </w:p>
    <w:p w14:paraId="6C327E90" w14:textId="77777777" w:rsidR="00F21257" w:rsidRDefault="00F21257" w:rsidP="00F21257">
      <w:r>
        <w:t>Nays: None</w:t>
      </w:r>
    </w:p>
    <w:p w14:paraId="682E4648" w14:textId="77777777" w:rsidR="00F21257" w:rsidRDefault="00F21257" w:rsidP="00F21257">
      <w:r>
        <w:t>Absent: Harris</w:t>
      </w:r>
    </w:p>
    <w:p w14:paraId="5A4C2EFD" w14:textId="3036C026" w:rsidR="00635ED9" w:rsidRDefault="00F21257" w:rsidP="00F21257">
      <w:r>
        <w:t xml:space="preserve">Motion </w:t>
      </w:r>
      <w:r w:rsidR="001D4CFE">
        <w:t>c</w:t>
      </w:r>
      <w:r>
        <w:t>arried</w:t>
      </w:r>
      <w:r w:rsidR="001D4CFE">
        <w:t>.</w:t>
      </w:r>
    </w:p>
    <w:p w14:paraId="00027B61" w14:textId="77777777" w:rsidR="00635ED9" w:rsidRDefault="00635ED9" w:rsidP="00F21257"/>
    <w:p w14:paraId="0F3CF7D7" w14:textId="05034710" w:rsidR="00F21257" w:rsidRDefault="00F21257" w:rsidP="00F21257">
      <w:r>
        <w:t>A motion to approve closure of the 100 block of S. Kentucky St. from 12:00 p.m. to 4:00 p.m. on Sunday, December 1, 2024 during the Stacey Carl Foundation 5K &amp; Fun Run was made by Trustee McCullough, second by Trustee Parker.</w:t>
      </w:r>
    </w:p>
    <w:p w14:paraId="1C60EE1F" w14:textId="77777777" w:rsidR="00F21257" w:rsidRDefault="00F21257" w:rsidP="00F21257">
      <w:r>
        <w:t>Yeas:  Blade, Kingery, McCullough, Parker, Wright</w:t>
      </w:r>
    </w:p>
    <w:p w14:paraId="4D9BE179" w14:textId="77777777" w:rsidR="00F21257" w:rsidRDefault="00F21257" w:rsidP="00F21257">
      <w:r>
        <w:t>Nays: None</w:t>
      </w:r>
    </w:p>
    <w:p w14:paraId="7025B100" w14:textId="77777777" w:rsidR="00F21257" w:rsidRDefault="00F21257" w:rsidP="00F21257">
      <w:r>
        <w:t>Absent: Harris</w:t>
      </w:r>
    </w:p>
    <w:p w14:paraId="7104493A" w14:textId="73DA576A" w:rsidR="00F21257" w:rsidRDefault="00F21257" w:rsidP="00F21257">
      <w:r>
        <w:t xml:space="preserve">Motion </w:t>
      </w:r>
      <w:r w:rsidR="001D4CFE">
        <w:t>c</w:t>
      </w:r>
      <w:r>
        <w:t>arried</w:t>
      </w:r>
      <w:r w:rsidR="001D4CFE">
        <w:t>.</w:t>
      </w:r>
    </w:p>
    <w:p w14:paraId="08726251" w14:textId="77777777" w:rsidR="00F21257" w:rsidRDefault="00F21257" w:rsidP="00F21257"/>
    <w:p w14:paraId="1177E832" w14:textId="73255D64" w:rsidR="0095085E" w:rsidRDefault="0095085E" w:rsidP="00F21257">
      <w:r>
        <w:t xml:space="preserve">Trustee Blade reported from the “Special Insurance” Committee </w:t>
      </w:r>
      <w:r w:rsidR="00095E6D">
        <w:t>m</w:t>
      </w:r>
      <w:r>
        <w:t>eetings held on October 15</w:t>
      </w:r>
      <w:r w:rsidRPr="0095085E">
        <w:rPr>
          <w:vertAlign w:val="superscript"/>
        </w:rPr>
        <w:t>th</w:t>
      </w:r>
      <w:r>
        <w:t xml:space="preserve"> &amp; 16</w:t>
      </w:r>
      <w:r w:rsidRPr="0095085E">
        <w:rPr>
          <w:vertAlign w:val="superscript"/>
        </w:rPr>
        <w:t>th</w:t>
      </w:r>
      <w:r>
        <w:t xml:space="preserve">, 2024, stating that the Committee met with Mike Black and Rachel Snedeker to discuss </w:t>
      </w:r>
      <w:r w:rsidR="003778EA">
        <w:t xml:space="preserve">employee benefit </w:t>
      </w:r>
      <w:r>
        <w:t xml:space="preserve">health insurance proposal and renewal of BCBS insurance. Both Black and Snedeker presented insurance </w:t>
      </w:r>
      <w:r w:rsidR="003778EA">
        <w:t xml:space="preserve">quotes </w:t>
      </w:r>
      <w:r>
        <w:t xml:space="preserve">from BCBS that had a higher deductible and a GAP plan to cover the cost of the increased deductible. The Committee is recommending </w:t>
      </w:r>
      <w:r w:rsidR="002E5EA8">
        <w:t>continuing</w:t>
      </w:r>
      <w:r>
        <w:t xml:space="preserve"> with BlueCross BlueShield health insurance through Snedeker Insurance with the higher deductible and </w:t>
      </w:r>
      <w:r w:rsidR="002E5EA8">
        <w:t>adding</w:t>
      </w:r>
      <w:r>
        <w:t xml:space="preserve"> an AM First Gap plan to offset the increased deductible, continuing with the </w:t>
      </w:r>
      <w:r w:rsidR="00095E6D">
        <w:t xml:space="preserve">SAS </w:t>
      </w:r>
      <w:r>
        <w:t>Max 105 plan for claims and fees.</w:t>
      </w:r>
    </w:p>
    <w:p w14:paraId="23808A92" w14:textId="0D781BF4" w:rsidR="00091A95" w:rsidRDefault="00091A95" w:rsidP="00F21257">
      <w:r>
        <w:t xml:space="preserve">Trustee Blade stated that AM First will be a second insurer with a card of their own for the </w:t>
      </w:r>
      <w:r w:rsidR="002E5EA8">
        <w:t>members</w:t>
      </w:r>
      <w:r>
        <w:t xml:space="preserve">, coverage should be the same or better with </w:t>
      </w:r>
      <w:r w:rsidR="002E5EA8">
        <w:t>considerable</w:t>
      </w:r>
      <w:r>
        <w:t xml:space="preserve"> savings to the Village of Greenup.</w:t>
      </w:r>
    </w:p>
    <w:p w14:paraId="57179524" w14:textId="77777777" w:rsidR="0095085E" w:rsidRDefault="0095085E" w:rsidP="00F21257"/>
    <w:p w14:paraId="55F9B5E4" w14:textId="506FE9A0" w:rsidR="00F21257" w:rsidRDefault="00F21257" w:rsidP="00F21257">
      <w:r>
        <w:t>A motion to approve renewal of Blue Cross Blue Shield health insurance benefit for Calendar Year 2025 from Snedeker Insurance was made by Trustee Blade, second by Trustee Parker.</w:t>
      </w:r>
    </w:p>
    <w:p w14:paraId="785B1DAE" w14:textId="77777777" w:rsidR="00F21257" w:rsidRDefault="00F21257" w:rsidP="00F21257">
      <w:r>
        <w:t>Yeas:  Blade, Kingery, McCullough, Parker, Wright</w:t>
      </w:r>
    </w:p>
    <w:p w14:paraId="5A8E9DFC" w14:textId="77777777" w:rsidR="00F21257" w:rsidRDefault="00F21257" w:rsidP="00F21257">
      <w:r>
        <w:t>Nays: None</w:t>
      </w:r>
    </w:p>
    <w:p w14:paraId="2C4FBD77" w14:textId="77777777" w:rsidR="00F21257" w:rsidRDefault="00F21257" w:rsidP="00F21257">
      <w:r>
        <w:t>Absent: Harris</w:t>
      </w:r>
    </w:p>
    <w:p w14:paraId="0A244DCF" w14:textId="54745DC0" w:rsidR="00F21257" w:rsidRDefault="00F21257" w:rsidP="00F21257">
      <w:r>
        <w:t xml:space="preserve">Motion </w:t>
      </w:r>
      <w:r w:rsidR="00B11A33">
        <w:t>c</w:t>
      </w:r>
      <w:r>
        <w:t>arried</w:t>
      </w:r>
      <w:r w:rsidR="00B11A33">
        <w:t>.</w:t>
      </w:r>
    </w:p>
    <w:p w14:paraId="2D2251FD" w14:textId="77777777" w:rsidR="00F21257" w:rsidRDefault="00F21257" w:rsidP="00F21257"/>
    <w:p w14:paraId="3DBDF7DF" w14:textId="261630A4" w:rsidR="00091A95" w:rsidRDefault="00091A95" w:rsidP="00F21257">
      <w:r>
        <w:t>Two (2) invoices for Gas line maintenance and/or repairs done by Utility Safety and Design, Inc. This work done by USDI was for inefficiencies found during an ICC Natural Gas Audit done early this year.</w:t>
      </w:r>
    </w:p>
    <w:p w14:paraId="3FCA0E44" w14:textId="77777777" w:rsidR="00091A95" w:rsidRDefault="00091A95" w:rsidP="00F21257"/>
    <w:p w14:paraId="369C31D7" w14:textId="75DC6217" w:rsidR="00F21257" w:rsidRDefault="00091A95" w:rsidP="00F21257">
      <w:r>
        <w:t>A</w:t>
      </w:r>
      <w:r w:rsidR="00BF5DCF">
        <w:t xml:space="preserve"> motion to approve payment of USDI Inv. #20244826 in the amount of $22,672.50 for Natural Gas maintenance &amp; repairs was made by Trustee Parker, second by Trustee McCullough.</w:t>
      </w:r>
    </w:p>
    <w:p w14:paraId="73EBE41C" w14:textId="77777777" w:rsidR="00BF5DCF" w:rsidRDefault="00BF5DCF" w:rsidP="00BF5DCF">
      <w:r>
        <w:t>Yeas:  Blade, Kingery, McCullough, Parker, Wright</w:t>
      </w:r>
    </w:p>
    <w:p w14:paraId="3B9AF2BE" w14:textId="77777777" w:rsidR="00BF5DCF" w:rsidRDefault="00BF5DCF" w:rsidP="00BF5DCF">
      <w:r>
        <w:t>Nays: None</w:t>
      </w:r>
    </w:p>
    <w:p w14:paraId="425F4481" w14:textId="77777777" w:rsidR="00BF5DCF" w:rsidRDefault="00BF5DCF" w:rsidP="00BF5DCF">
      <w:r>
        <w:t>Absent: Harris</w:t>
      </w:r>
    </w:p>
    <w:p w14:paraId="5BD3EEC4" w14:textId="40A04903" w:rsidR="00BF5DCF" w:rsidRDefault="00BF5DCF" w:rsidP="00BF5DCF">
      <w:r>
        <w:t xml:space="preserve">Motion </w:t>
      </w:r>
      <w:r w:rsidR="00B11A33">
        <w:t>c</w:t>
      </w:r>
      <w:r>
        <w:t>arried</w:t>
      </w:r>
      <w:r w:rsidR="00B11A33">
        <w:t>.</w:t>
      </w:r>
    </w:p>
    <w:p w14:paraId="4EC8442A" w14:textId="77777777" w:rsidR="00BF5DCF" w:rsidRDefault="00BF5DCF" w:rsidP="00F21257"/>
    <w:p w14:paraId="60250899" w14:textId="1846F91D" w:rsidR="00BF5DCF" w:rsidRDefault="00BF5DCF" w:rsidP="00F21257">
      <w:r>
        <w:t>A motion to approve payment of USDI Inv. #20245037 in the amount of $17,997.75 was made by Trustee Parker, second by Trustee McCullough.</w:t>
      </w:r>
    </w:p>
    <w:p w14:paraId="32668A85" w14:textId="77777777" w:rsidR="00BF5DCF" w:rsidRDefault="00BF5DCF" w:rsidP="00BF5DCF">
      <w:r>
        <w:t>Yeas:  Blade, Kingery, McCullough, Parker, Wright</w:t>
      </w:r>
    </w:p>
    <w:p w14:paraId="22DCE67C" w14:textId="77777777" w:rsidR="00BF5DCF" w:rsidRDefault="00BF5DCF" w:rsidP="00BF5DCF">
      <w:r>
        <w:t>Nays: None</w:t>
      </w:r>
    </w:p>
    <w:p w14:paraId="0F82F88B" w14:textId="77777777" w:rsidR="00BF5DCF" w:rsidRDefault="00BF5DCF" w:rsidP="00BF5DCF">
      <w:r>
        <w:t>Absent: Harris</w:t>
      </w:r>
    </w:p>
    <w:p w14:paraId="2E85A9A4" w14:textId="732827D6" w:rsidR="00BF5DCF" w:rsidRDefault="00BF5DCF" w:rsidP="00BF5DCF">
      <w:r>
        <w:t xml:space="preserve">Motion </w:t>
      </w:r>
      <w:r w:rsidR="00B11A33">
        <w:t>c</w:t>
      </w:r>
      <w:r>
        <w:t>arried</w:t>
      </w:r>
      <w:r w:rsidR="00B11A33">
        <w:t>.</w:t>
      </w:r>
    </w:p>
    <w:p w14:paraId="371EC489" w14:textId="77777777" w:rsidR="00BF5DCF" w:rsidRDefault="00BF5DCF" w:rsidP="00F21257"/>
    <w:p w14:paraId="4D1C5846" w14:textId="6FF31EA4" w:rsidR="00BF5DCF" w:rsidRDefault="00BF5DCF" w:rsidP="00F21257">
      <w:r>
        <w:t>A motion to approve payment of $150,000.00 to Greenup Fire Protection District, invoice to come CPI increase in January 2025 was made by Trustee Parker, second by Trustee Kingery.</w:t>
      </w:r>
    </w:p>
    <w:p w14:paraId="515DF762" w14:textId="55C14496" w:rsidR="00BF5DCF" w:rsidRDefault="00BF5DCF" w:rsidP="00F21257">
      <w:r>
        <w:t>Yeas: Blade, Kingery, Parker, McCullough</w:t>
      </w:r>
    </w:p>
    <w:p w14:paraId="76172E03" w14:textId="71F53683" w:rsidR="00BF5DCF" w:rsidRDefault="00BF5DCF" w:rsidP="00F21257">
      <w:r>
        <w:t>Nays: None</w:t>
      </w:r>
    </w:p>
    <w:p w14:paraId="193D2CE9" w14:textId="0D4A6223" w:rsidR="00BF5DCF" w:rsidRDefault="00BF5DCF" w:rsidP="00F21257">
      <w:r>
        <w:t>Absent: Harris</w:t>
      </w:r>
    </w:p>
    <w:p w14:paraId="15931F74" w14:textId="074DE2F9" w:rsidR="00BF5DCF" w:rsidRDefault="00BF5DCF" w:rsidP="00F21257">
      <w:r>
        <w:t>Present: Wright</w:t>
      </w:r>
    </w:p>
    <w:p w14:paraId="1197F22F" w14:textId="7D127F7E" w:rsidR="00635ED9" w:rsidRDefault="00635ED9" w:rsidP="00F21257">
      <w:r>
        <w:t>Motion carried</w:t>
      </w:r>
      <w:r w:rsidR="00B11A33">
        <w:t>.</w:t>
      </w:r>
    </w:p>
    <w:p w14:paraId="194182C9" w14:textId="77777777" w:rsidR="00091A95" w:rsidRDefault="00091A95" w:rsidP="00F21257"/>
    <w:p w14:paraId="3E3EFBE3" w14:textId="77777777" w:rsidR="002E5EA8" w:rsidRDefault="002E5EA8" w:rsidP="00F21257"/>
    <w:p w14:paraId="144835D6" w14:textId="77777777" w:rsidR="002E5EA8" w:rsidRDefault="002E5EA8" w:rsidP="00F21257"/>
    <w:p w14:paraId="314620BE" w14:textId="77777777" w:rsidR="002E5EA8" w:rsidRPr="00946E0C" w:rsidRDefault="002E5EA8" w:rsidP="002E5EA8">
      <w:r w:rsidRPr="00946E0C">
        <w:t>Monday, November 4, 2024</w:t>
      </w:r>
    </w:p>
    <w:p w14:paraId="6A62F63B" w14:textId="77777777" w:rsidR="002E5EA8" w:rsidRDefault="002E5EA8" w:rsidP="002E5EA8">
      <w:r w:rsidRPr="00946E0C">
        <w:t>Greenup, Village Board Meeting Minutes</w:t>
      </w:r>
    </w:p>
    <w:p w14:paraId="51160279" w14:textId="77777777" w:rsidR="002E5EA8" w:rsidRPr="00946E0C" w:rsidRDefault="002E5EA8" w:rsidP="002E5EA8"/>
    <w:p w14:paraId="073CF38A" w14:textId="67D7FBD9" w:rsidR="00091A95" w:rsidRDefault="00091A95" w:rsidP="00F21257">
      <w:r>
        <w:t xml:space="preserve">Treasure Hornbeck informed the Mayor and Trustees that the balance in the Video Gaming </w:t>
      </w:r>
      <w:r w:rsidR="00095E6D">
        <w:t>f</w:t>
      </w:r>
      <w:r>
        <w:t>und will not cover the full $150,000.00</w:t>
      </w:r>
      <w:r w:rsidR="00984239">
        <w:t xml:space="preserve"> and </w:t>
      </w:r>
      <w:r>
        <w:t>CPI, payment</w:t>
      </w:r>
      <w:r w:rsidR="00095E6D">
        <w:t>s</w:t>
      </w:r>
      <w:r>
        <w:t xml:space="preserve"> </w:t>
      </w:r>
      <w:r w:rsidR="00095E6D">
        <w:t>will need to be paid</w:t>
      </w:r>
      <w:r>
        <w:t xml:space="preserve"> from Video Gaming </w:t>
      </w:r>
      <w:r w:rsidR="00095E6D">
        <w:t>r</w:t>
      </w:r>
      <w:r>
        <w:t>evenue and</w:t>
      </w:r>
      <w:r w:rsidR="002E5EA8">
        <w:t xml:space="preserve"> the</w:t>
      </w:r>
      <w:r>
        <w:t xml:space="preserve"> Electric fund.</w:t>
      </w:r>
    </w:p>
    <w:p w14:paraId="0339A054" w14:textId="77777777" w:rsidR="00091A95" w:rsidRDefault="00091A95" w:rsidP="00F21257"/>
    <w:p w14:paraId="2688D31B" w14:textId="63E592C4" w:rsidR="00091A95" w:rsidRDefault="00091A95" w:rsidP="00F21257">
      <w:r>
        <w:t xml:space="preserve">The Utility Dept. would like to </w:t>
      </w:r>
      <w:r w:rsidR="00B11A33">
        <w:t>trade in</w:t>
      </w:r>
      <w:r>
        <w:t xml:space="preserve"> the Trencher that they rarely use for a Tiller</w:t>
      </w:r>
      <w:r w:rsidR="00FD6A5D">
        <w:t xml:space="preserve"> that would make water line replacement and tree stump removal easier</w:t>
      </w:r>
      <w:r w:rsidR="00B11A33">
        <w:t>,</w:t>
      </w:r>
      <w:r>
        <w:t xml:space="preserve"> presenting quote</w:t>
      </w:r>
      <w:r w:rsidR="00095E6D">
        <w:t>s</w:t>
      </w:r>
      <w:r>
        <w:t xml:space="preserve"> for the purchase </w:t>
      </w:r>
      <w:r w:rsidR="00B11A33">
        <w:t xml:space="preserve">and </w:t>
      </w:r>
      <w:r>
        <w:t>trade from Martin Equipment</w:t>
      </w:r>
      <w:r w:rsidR="00B11A33">
        <w:t>. Martin Equipment is willing to give at least $4,000.00 for the Trencher and the cost of a Tiller will be $4,100.00 or $4,800.00 depending on the size.</w:t>
      </w:r>
    </w:p>
    <w:p w14:paraId="1D141CF5" w14:textId="77777777" w:rsidR="00B11A33" w:rsidRDefault="00B11A33" w:rsidP="00F21257"/>
    <w:p w14:paraId="4F5B42FA" w14:textId="27A7997B" w:rsidR="00CE7010" w:rsidRDefault="00CE7010" w:rsidP="00F21257">
      <w:r>
        <w:t>A motion to approve trade-in of Trencher &amp; purchase of Tiller (RT66) in the amount of $3,8</w:t>
      </w:r>
      <w:r w:rsidR="00B11A33">
        <w:t>0</w:t>
      </w:r>
      <w:r>
        <w:t>0.00 from Martin Equipment was made by Trustee McCullough, second by Trustee Blade.</w:t>
      </w:r>
    </w:p>
    <w:p w14:paraId="7B254A35" w14:textId="77777777" w:rsidR="00CE7010" w:rsidRDefault="00CE7010" w:rsidP="00CE7010">
      <w:r>
        <w:t>Yeas:  Blade, Kingery, McCullough, Parker, Wright</w:t>
      </w:r>
    </w:p>
    <w:p w14:paraId="609CC7D7" w14:textId="77777777" w:rsidR="00CE7010" w:rsidRDefault="00CE7010" w:rsidP="00CE7010">
      <w:r>
        <w:t>Nays: None</w:t>
      </w:r>
    </w:p>
    <w:p w14:paraId="79AB7538" w14:textId="77777777" w:rsidR="00CE7010" w:rsidRDefault="00CE7010" w:rsidP="00CE7010">
      <w:r>
        <w:t>Absent: Harris</w:t>
      </w:r>
    </w:p>
    <w:p w14:paraId="41BCD7AF" w14:textId="0BB34CE1" w:rsidR="00CE7010" w:rsidRDefault="00CE7010" w:rsidP="00CE7010">
      <w:r>
        <w:t xml:space="preserve">Motion </w:t>
      </w:r>
      <w:r w:rsidR="00635ED9">
        <w:t>carried</w:t>
      </w:r>
      <w:r w:rsidR="00B11A33">
        <w:t>.</w:t>
      </w:r>
    </w:p>
    <w:p w14:paraId="6EFDF59A" w14:textId="77777777" w:rsidR="00CE7010" w:rsidRDefault="00CE7010" w:rsidP="00CE7010"/>
    <w:p w14:paraId="3E529CA9" w14:textId="0CCA7700" w:rsidR="00CE7010" w:rsidRDefault="00CE7010" w:rsidP="00CE7010">
      <w:r>
        <w:t>A motion to approve a Resolution Approving An Identity Protection Policy was made by Trustee Blade, second by Trustee Parker.</w:t>
      </w:r>
    </w:p>
    <w:p w14:paraId="763565F2" w14:textId="77777777" w:rsidR="00CE7010" w:rsidRDefault="00CE7010" w:rsidP="00CE7010">
      <w:r>
        <w:t>Yeas:  Blade, Kingery, McCullough, Parker, Wright</w:t>
      </w:r>
    </w:p>
    <w:p w14:paraId="7994E7DA" w14:textId="77777777" w:rsidR="00CE7010" w:rsidRDefault="00CE7010" w:rsidP="00CE7010">
      <w:r>
        <w:t>Nays: None</w:t>
      </w:r>
    </w:p>
    <w:p w14:paraId="608F889C" w14:textId="77777777" w:rsidR="00CE7010" w:rsidRDefault="00CE7010" w:rsidP="00CE7010">
      <w:r>
        <w:t>Absent: Harris</w:t>
      </w:r>
    </w:p>
    <w:p w14:paraId="7D78B098" w14:textId="78990D21" w:rsidR="00CE7010" w:rsidRDefault="00CE7010" w:rsidP="00CE7010">
      <w:r>
        <w:t xml:space="preserve">Motion </w:t>
      </w:r>
      <w:r w:rsidR="00635ED9">
        <w:t>c</w:t>
      </w:r>
      <w:r>
        <w:t>arried</w:t>
      </w:r>
      <w:r w:rsidR="00B11A33">
        <w:t>.</w:t>
      </w:r>
    </w:p>
    <w:p w14:paraId="52E9675A" w14:textId="77777777" w:rsidR="00B11A33" w:rsidRDefault="00B11A33" w:rsidP="00CE7010"/>
    <w:p w14:paraId="7A4A138F" w14:textId="3D654701" w:rsidR="00095E6D" w:rsidRDefault="00B11A33" w:rsidP="00CE7010">
      <w:r>
        <w:t xml:space="preserve">There </w:t>
      </w:r>
      <w:r w:rsidR="00095E6D">
        <w:t>were</w:t>
      </w:r>
      <w:r>
        <w:t xml:space="preserve"> no reports</w:t>
      </w:r>
      <w:r w:rsidR="00095E6D">
        <w:t xml:space="preserve"> this month</w:t>
      </w:r>
      <w:r>
        <w:t xml:space="preserve"> from the Attorney</w:t>
      </w:r>
      <w:r w:rsidR="00095E6D">
        <w:t>s</w:t>
      </w:r>
      <w:r>
        <w:t xml:space="preserve"> or Chief of Police Ethan Wicke.</w:t>
      </w:r>
    </w:p>
    <w:p w14:paraId="06FA0121" w14:textId="77777777" w:rsidR="00B11A33" w:rsidRDefault="00B11A33" w:rsidP="00CE7010"/>
    <w:p w14:paraId="5D99E38B" w14:textId="7161D504" w:rsidR="00B11A33" w:rsidRDefault="00B11A33" w:rsidP="00CE7010">
      <w:r>
        <w:t xml:space="preserve">Clerk Kimble mentioned to the Mayor and Trustees to review the Sexual Harassment Training document </w:t>
      </w:r>
      <w:r w:rsidR="00095E6D">
        <w:t xml:space="preserve">received </w:t>
      </w:r>
      <w:r>
        <w:t>and</w:t>
      </w:r>
      <w:r w:rsidR="00095E6D">
        <w:t xml:space="preserve"> to</w:t>
      </w:r>
      <w:r>
        <w:t xml:space="preserve"> return their acknowledgement form stat</w:t>
      </w:r>
      <w:r w:rsidR="00095E6D">
        <w:t>ing</w:t>
      </w:r>
      <w:r>
        <w:t xml:space="preserve"> that they completed their training</w:t>
      </w:r>
      <w:r w:rsidR="00095E6D">
        <w:t>,</w:t>
      </w:r>
      <w:r>
        <w:t xml:space="preserve"> by the end of the year. Kimble also reminded all that beginning Tuesday, November 12, 2024 the April 1, 2025 Election filing</w:t>
      </w:r>
      <w:r w:rsidR="00095E6D">
        <w:t xml:space="preserve"> period</w:t>
      </w:r>
      <w:r>
        <w:t xml:space="preserve"> will begin for those interested in running for Mayor, Clerk and Trustees.</w:t>
      </w:r>
      <w:r w:rsidR="00FD6A5D">
        <w:t xml:space="preserve"> The filing period begins at 7:00 </w:t>
      </w:r>
      <w:r w:rsidR="00095E6D">
        <w:t xml:space="preserve">a.m. </w:t>
      </w:r>
      <w:r w:rsidR="00FD6A5D">
        <w:t>on Tuesday the 12</w:t>
      </w:r>
      <w:r w:rsidR="00FD6A5D" w:rsidRPr="00FD6A5D">
        <w:rPr>
          <w:vertAlign w:val="superscript"/>
        </w:rPr>
        <w:t>th</w:t>
      </w:r>
      <w:r w:rsidR="00FD6A5D">
        <w:t xml:space="preserve"> and ends on Monday the 18</w:t>
      </w:r>
      <w:r w:rsidR="00FD6A5D" w:rsidRPr="00FD6A5D">
        <w:rPr>
          <w:vertAlign w:val="superscript"/>
        </w:rPr>
        <w:t>th</w:t>
      </w:r>
      <w:r w:rsidR="00FD6A5D">
        <w:t xml:space="preserve"> at 5:00 p.m.</w:t>
      </w:r>
    </w:p>
    <w:p w14:paraId="7227E9A2" w14:textId="77777777" w:rsidR="00FD6A5D" w:rsidRDefault="00FD6A5D" w:rsidP="00CE7010"/>
    <w:p w14:paraId="63151F73" w14:textId="5DB89505" w:rsidR="00FD6A5D" w:rsidRDefault="00FD6A5D" w:rsidP="00CE7010">
      <w:r>
        <w:t xml:space="preserve">Utility Coordinator Kay Hornbeck informed all that the Utility </w:t>
      </w:r>
      <w:r w:rsidR="001A2E3A">
        <w:t>Dept.</w:t>
      </w:r>
      <w:r>
        <w:t xml:space="preserve"> are planning </w:t>
      </w:r>
      <w:r w:rsidR="002E5EA8">
        <w:t>to put</w:t>
      </w:r>
      <w:r>
        <w:t xml:space="preserve"> up the Christmas Decorations beginning the week </w:t>
      </w:r>
      <w:r w:rsidR="001A2E3A">
        <w:t>of</w:t>
      </w:r>
      <w:r>
        <w:t xml:space="preserve"> November 18</w:t>
      </w:r>
      <w:r w:rsidRPr="00FD6A5D">
        <w:rPr>
          <w:vertAlign w:val="superscript"/>
        </w:rPr>
        <w:t>th</w:t>
      </w:r>
      <w:r>
        <w:t>, 2024.</w:t>
      </w:r>
    </w:p>
    <w:p w14:paraId="33F9A053" w14:textId="4D4E0631" w:rsidR="00CE7010" w:rsidRDefault="00CE7010" w:rsidP="00CE7010"/>
    <w:p w14:paraId="3857DDE8" w14:textId="0455A4A1" w:rsidR="00FD6A5D" w:rsidRDefault="00FD6A5D" w:rsidP="00CE7010">
      <w:r>
        <w:t xml:space="preserve">Trustee Blade </w:t>
      </w:r>
      <w:r w:rsidR="006861CE">
        <w:t xml:space="preserve">mentioned </w:t>
      </w:r>
      <w:r>
        <w:t xml:space="preserve">that there will be </w:t>
      </w:r>
      <w:r w:rsidR="002E5EA8">
        <w:t>a Growing With Greenup “Bandstand”</w:t>
      </w:r>
      <w:r>
        <w:t xml:space="preserve"> meetin</w:t>
      </w:r>
      <w:r w:rsidR="002E5EA8">
        <w:t>g on November 7, 2024 at 6:00 p.m.</w:t>
      </w:r>
      <w:r>
        <w:t xml:space="preserve"> for all interested in helping plan for</w:t>
      </w:r>
      <w:r w:rsidR="001A2E3A">
        <w:t xml:space="preserve"> a</w:t>
      </w:r>
      <w:r>
        <w:t xml:space="preserve"> </w:t>
      </w:r>
      <w:r w:rsidR="002E5EA8">
        <w:t>grant application.</w:t>
      </w:r>
      <w:r>
        <w:t xml:space="preserve"> Trustee Blade gave thanks to the Volunteer Committee for their involvement and work on the Halloween Celebra</w:t>
      </w:r>
      <w:r w:rsidR="006861CE">
        <w:t>tion and to the Utility Dept. for helping them</w:t>
      </w:r>
      <w:r w:rsidR="001A2E3A">
        <w:t xml:space="preserve"> (Bob &amp; Alene)</w:t>
      </w:r>
      <w:r w:rsidR="006861CE">
        <w:t xml:space="preserve"> find their leak.</w:t>
      </w:r>
    </w:p>
    <w:p w14:paraId="047AE17E" w14:textId="77777777" w:rsidR="006861CE" w:rsidRDefault="006861CE" w:rsidP="00CE7010"/>
    <w:p w14:paraId="3FCF83BC" w14:textId="39B26EE1" w:rsidR="006861CE" w:rsidRDefault="006861CE" w:rsidP="00CE7010">
      <w:r>
        <w:t>Trustee Parker spoke of her concerns with how the interviewing, recommendation and hiring of the new Utility employee was handled, stating that she was not in favor of how it was done (no</w:t>
      </w:r>
      <w:r w:rsidR="001A2E3A">
        <w:t>t</w:t>
      </w:r>
      <w:r>
        <w:t xml:space="preserve"> having full-board involvement with application review and interview processes). </w:t>
      </w:r>
    </w:p>
    <w:p w14:paraId="0BD0BDA1" w14:textId="77777777" w:rsidR="006861CE" w:rsidRDefault="006861CE" w:rsidP="00CE7010"/>
    <w:p w14:paraId="570C61FA" w14:textId="70ED0CE7" w:rsidR="006861CE" w:rsidRDefault="006861CE" w:rsidP="00CE7010">
      <w:r>
        <w:t>Trustee Wright mentioned that the Village is soon to be losing a great asset to the community, Dr. Dill (Dentist) has decided to retire this month. Trustee Wright then questioned the need for a cell phone in the Utility Department for when you call it, it is never answered. Utility Coordinator Hornbeck replied that the cell phone is used for JULIE messages (text)</w:t>
      </w:r>
      <w:r w:rsidR="00AE4049">
        <w:t>, he then questioned its use for emergency utility calls learning that the Sheriff’s Office receive</w:t>
      </w:r>
      <w:r w:rsidR="001A2E3A">
        <w:t>s</w:t>
      </w:r>
      <w:r w:rsidR="00AE4049">
        <w:t xml:space="preserve"> the call now and they have a list of</w:t>
      </w:r>
      <w:r w:rsidR="001A2E3A">
        <w:t xml:space="preserve"> phone</w:t>
      </w:r>
      <w:r w:rsidR="00AE4049">
        <w:t xml:space="preserve"> numbers of who to call for each department. Trustee Wright informed the board that there was a Sump pump issue at the Haughton Park Concession Stand and then had one last question of when will summer part-time employee Ross Ryder be done. </w:t>
      </w:r>
      <w:r w:rsidR="002E5EA8">
        <w:t>Coordinator Hornbeck informed all that the 31</w:t>
      </w:r>
      <w:r w:rsidR="002E5EA8" w:rsidRPr="002E5EA8">
        <w:rPr>
          <w:vertAlign w:val="superscript"/>
        </w:rPr>
        <w:t>st</w:t>
      </w:r>
      <w:r w:rsidR="002E5EA8">
        <w:t xml:space="preserve"> was Ross’s last day and that he will be missed.</w:t>
      </w:r>
    </w:p>
    <w:p w14:paraId="5EA5365D" w14:textId="77777777" w:rsidR="006861CE" w:rsidRDefault="006861CE" w:rsidP="00CE7010"/>
    <w:p w14:paraId="2DBEADCD" w14:textId="64C5E716" w:rsidR="00CE7010" w:rsidRDefault="00CE7010" w:rsidP="00CE7010">
      <w:r>
        <w:t>A motion to Adjourn was made by Trustee McCullough, second by Trustee Kingery.</w:t>
      </w:r>
    </w:p>
    <w:p w14:paraId="6B3F7BC5" w14:textId="77777777" w:rsidR="00CE7010" w:rsidRDefault="00CE7010" w:rsidP="00CE7010">
      <w:r>
        <w:t>Yeas:  Blade, Kingery, McCullough, Parker, Wright</w:t>
      </w:r>
    </w:p>
    <w:p w14:paraId="7D7C3092" w14:textId="77777777" w:rsidR="00CE7010" w:rsidRDefault="00CE7010" w:rsidP="00CE7010">
      <w:r>
        <w:t>Nays: None</w:t>
      </w:r>
    </w:p>
    <w:p w14:paraId="2060428F" w14:textId="77777777" w:rsidR="00CE7010" w:rsidRDefault="00CE7010" w:rsidP="00CE7010">
      <w:r>
        <w:t>Absent: Harris</w:t>
      </w:r>
    </w:p>
    <w:p w14:paraId="27E6229F" w14:textId="2299B070" w:rsidR="00CE7010" w:rsidRDefault="00CE7010" w:rsidP="00CE7010">
      <w:r>
        <w:t xml:space="preserve">Motion </w:t>
      </w:r>
      <w:r w:rsidR="00635ED9">
        <w:t>c</w:t>
      </w:r>
      <w:r>
        <w:t>arried</w:t>
      </w:r>
      <w:r w:rsidR="00B11A33">
        <w:t>.</w:t>
      </w:r>
    </w:p>
    <w:p w14:paraId="25C8F002" w14:textId="77777777" w:rsidR="002E5EA8" w:rsidRDefault="002E5EA8" w:rsidP="00CE7010"/>
    <w:p w14:paraId="74DB3D5B" w14:textId="77777777" w:rsidR="002E5EA8" w:rsidRDefault="002E5EA8" w:rsidP="00CE7010"/>
    <w:p w14:paraId="10256694" w14:textId="77777777" w:rsidR="002E5EA8" w:rsidRPr="00946E0C" w:rsidRDefault="002E5EA8" w:rsidP="002E5EA8">
      <w:r w:rsidRPr="00946E0C">
        <w:t>Monday, November 4, 2024</w:t>
      </w:r>
    </w:p>
    <w:p w14:paraId="05DCFDC8" w14:textId="77777777" w:rsidR="002E5EA8" w:rsidRPr="00946E0C" w:rsidRDefault="002E5EA8" w:rsidP="002E5EA8">
      <w:r w:rsidRPr="00946E0C">
        <w:t>Greenup, Village Board Meeting Minutes</w:t>
      </w:r>
    </w:p>
    <w:p w14:paraId="6AD43D45" w14:textId="77777777" w:rsidR="00CE7010" w:rsidRDefault="00CE7010" w:rsidP="00CE7010"/>
    <w:p w14:paraId="7D7A43F5" w14:textId="38DE333F" w:rsidR="00CE7010" w:rsidRDefault="00CE7010" w:rsidP="00CE7010">
      <w:r>
        <w:t>This Village Board meeting adjourned at 7:03 p.m.</w:t>
      </w:r>
    </w:p>
    <w:p w14:paraId="7EED8EAA" w14:textId="77777777" w:rsidR="00CE7010" w:rsidRDefault="00CE7010" w:rsidP="00CE7010"/>
    <w:p w14:paraId="285CDAA2" w14:textId="46EBB617" w:rsidR="00CE7010" w:rsidRDefault="00CE7010" w:rsidP="00CE7010">
      <w:r>
        <w:t>Jill Kimble</w:t>
      </w:r>
    </w:p>
    <w:p w14:paraId="5BC5DA2B" w14:textId="5AEE9AD5" w:rsidR="00CE7010" w:rsidRDefault="00CE7010" w:rsidP="00CE7010">
      <w:r>
        <w:t>Village Clerk</w:t>
      </w:r>
    </w:p>
    <w:p w14:paraId="11F058E8" w14:textId="5E4C961B" w:rsidR="00CE7010" w:rsidRDefault="00CE7010" w:rsidP="00CE7010">
      <w:r>
        <w:t>Greenup, IL</w:t>
      </w:r>
    </w:p>
    <w:p w14:paraId="74943993" w14:textId="77777777" w:rsidR="00635ED9" w:rsidRDefault="00635ED9" w:rsidP="00CE7010"/>
    <w:p w14:paraId="238C0407" w14:textId="77777777" w:rsidR="00635ED9" w:rsidRDefault="00635ED9" w:rsidP="00CE7010"/>
    <w:p w14:paraId="74FDBCBF" w14:textId="77777777" w:rsidR="00CE7010" w:rsidRDefault="00CE7010" w:rsidP="00CE7010"/>
    <w:p w14:paraId="203A4352" w14:textId="77777777" w:rsidR="00CE7010" w:rsidRDefault="00CE7010" w:rsidP="00CE7010"/>
    <w:p w14:paraId="43CB201E" w14:textId="77777777" w:rsidR="00BF5DCF" w:rsidRDefault="00BF5DCF" w:rsidP="00F21257"/>
    <w:p w14:paraId="11F61B1D" w14:textId="77777777" w:rsidR="00BF5DCF" w:rsidRDefault="00BF5DCF" w:rsidP="00F21257"/>
    <w:p w14:paraId="609CBF13" w14:textId="77777777" w:rsidR="00F21257" w:rsidRDefault="00F21257" w:rsidP="00F21257"/>
    <w:p w14:paraId="0FD82A1A" w14:textId="77777777" w:rsidR="00F21257" w:rsidRDefault="00F21257" w:rsidP="00F21257"/>
    <w:p w14:paraId="02309215" w14:textId="77777777" w:rsidR="00F21257" w:rsidRDefault="00F21257" w:rsidP="00F21257"/>
    <w:p w14:paraId="42F2BB4B" w14:textId="77777777" w:rsidR="00F21257" w:rsidRDefault="00F21257" w:rsidP="00A102BB"/>
    <w:p w14:paraId="30DFAA6C" w14:textId="77777777" w:rsidR="006437A1" w:rsidRDefault="006437A1" w:rsidP="00A102BB"/>
    <w:p w14:paraId="194A1E00" w14:textId="77777777" w:rsidR="006437A1" w:rsidRDefault="006437A1" w:rsidP="00A102BB"/>
    <w:p w14:paraId="5869ECC3" w14:textId="77777777" w:rsidR="00A102BB" w:rsidRDefault="00A102BB"/>
    <w:p w14:paraId="23662021" w14:textId="77777777" w:rsidR="00A102BB" w:rsidRPr="00946E0C" w:rsidRDefault="00A102BB"/>
    <w:sectPr w:rsidR="00A102BB" w:rsidRPr="00946E0C" w:rsidSect="00212509">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28E44" w14:textId="77777777" w:rsidR="00F26FB4" w:rsidRDefault="00F26FB4" w:rsidP="00984239">
      <w:r>
        <w:separator/>
      </w:r>
    </w:p>
  </w:endnote>
  <w:endnote w:type="continuationSeparator" w:id="0">
    <w:p w14:paraId="6305CF7C" w14:textId="77777777" w:rsidR="00F26FB4" w:rsidRDefault="00F26FB4" w:rsidP="0098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904895"/>
      <w:docPartObj>
        <w:docPartGallery w:val="Page Numbers (Bottom of Page)"/>
        <w:docPartUnique/>
      </w:docPartObj>
    </w:sdtPr>
    <w:sdtEndPr>
      <w:rPr>
        <w:noProof/>
      </w:rPr>
    </w:sdtEndPr>
    <w:sdtContent>
      <w:p w14:paraId="1B693A1A" w14:textId="654B8DF8" w:rsidR="00984239" w:rsidRDefault="009842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FCB0C9" w14:textId="77777777" w:rsidR="00984239" w:rsidRDefault="00984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5A5CB" w14:textId="77777777" w:rsidR="00F26FB4" w:rsidRDefault="00F26FB4" w:rsidP="00984239">
      <w:r>
        <w:separator/>
      </w:r>
    </w:p>
  </w:footnote>
  <w:footnote w:type="continuationSeparator" w:id="0">
    <w:p w14:paraId="62235C15" w14:textId="77777777" w:rsidR="00F26FB4" w:rsidRDefault="00F26FB4" w:rsidP="00984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09"/>
    <w:rsid w:val="00091A95"/>
    <w:rsid w:val="00095E6D"/>
    <w:rsid w:val="0019437B"/>
    <w:rsid w:val="001A2E3A"/>
    <w:rsid w:val="001D4584"/>
    <w:rsid w:val="001D4CFE"/>
    <w:rsid w:val="00212509"/>
    <w:rsid w:val="00296D4D"/>
    <w:rsid w:val="002E5EA8"/>
    <w:rsid w:val="003778EA"/>
    <w:rsid w:val="003923C3"/>
    <w:rsid w:val="004142E6"/>
    <w:rsid w:val="004860BD"/>
    <w:rsid w:val="0053768F"/>
    <w:rsid w:val="00635ED9"/>
    <w:rsid w:val="006437A1"/>
    <w:rsid w:val="006861CE"/>
    <w:rsid w:val="008A11F8"/>
    <w:rsid w:val="00946E0C"/>
    <w:rsid w:val="0095085E"/>
    <w:rsid w:val="00963CFC"/>
    <w:rsid w:val="009655BE"/>
    <w:rsid w:val="00984239"/>
    <w:rsid w:val="009F652A"/>
    <w:rsid w:val="00A102BB"/>
    <w:rsid w:val="00AE4049"/>
    <w:rsid w:val="00B11A33"/>
    <w:rsid w:val="00B60AD3"/>
    <w:rsid w:val="00BF5DCF"/>
    <w:rsid w:val="00CD271A"/>
    <w:rsid w:val="00CD75D9"/>
    <w:rsid w:val="00CE7010"/>
    <w:rsid w:val="00F21257"/>
    <w:rsid w:val="00F26FB4"/>
    <w:rsid w:val="00F63E10"/>
    <w:rsid w:val="00FD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CC5E"/>
  <w15:chartTrackingRefBased/>
  <w15:docId w15:val="{2AFE59F5-4440-4C88-A0B3-E29DFF5E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5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5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5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5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509"/>
    <w:rPr>
      <w:rFonts w:eastAsiaTheme="majorEastAsia" w:cstheme="majorBidi"/>
      <w:color w:val="272727" w:themeColor="text1" w:themeTint="D8"/>
    </w:rPr>
  </w:style>
  <w:style w:type="paragraph" w:styleId="Title">
    <w:name w:val="Title"/>
    <w:basedOn w:val="Normal"/>
    <w:next w:val="Normal"/>
    <w:link w:val="TitleChar"/>
    <w:uiPriority w:val="10"/>
    <w:qFormat/>
    <w:rsid w:val="002125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5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5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2509"/>
    <w:rPr>
      <w:i/>
      <w:iCs/>
      <w:color w:val="404040" w:themeColor="text1" w:themeTint="BF"/>
    </w:rPr>
  </w:style>
  <w:style w:type="paragraph" w:styleId="ListParagraph">
    <w:name w:val="List Paragraph"/>
    <w:basedOn w:val="Normal"/>
    <w:uiPriority w:val="34"/>
    <w:qFormat/>
    <w:rsid w:val="00212509"/>
    <w:pPr>
      <w:ind w:left="720"/>
      <w:contextualSpacing/>
    </w:pPr>
  </w:style>
  <w:style w:type="character" w:styleId="IntenseEmphasis">
    <w:name w:val="Intense Emphasis"/>
    <w:basedOn w:val="DefaultParagraphFont"/>
    <w:uiPriority w:val="21"/>
    <w:qFormat/>
    <w:rsid w:val="00212509"/>
    <w:rPr>
      <w:i/>
      <w:iCs/>
      <w:color w:val="0F4761" w:themeColor="accent1" w:themeShade="BF"/>
    </w:rPr>
  </w:style>
  <w:style w:type="paragraph" w:styleId="IntenseQuote">
    <w:name w:val="Intense Quote"/>
    <w:basedOn w:val="Normal"/>
    <w:next w:val="Normal"/>
    <w:link w:val="IntenseQuoteChar"/>
    <w:uiPriority w:val="30"/>
    <w:qFormat/>
    <w:rsid w:val="00212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509"/>
    <w:rPr>
      <w:i/>
      <w:iCs/>
      <w:color w:val="0F4761" w:themeColor="accent1" w:themeShade="BF"/>
    </w:rPr>
  </w:style>
  <w:style w:type="character" w:styleId="IntenseReference">
    <w:name w:val="Intense Reference"/>
    <w:basedOn w:val="DefaultParagraphFont"/>
    <w:uiPriority w:val="32"/>
    <w:qFormat/>
    <w:rsid w:val="00212509"/>
    <w:rPr>
      <w:b/>
      <w:bCs/>
      <w:smallCaps/>
      <w:color w:val="0F4761" w:themeColor="accent1" w:themeShade="BF"/>
      <w:spacing w:val="5"/>
    </w:rPr>
  </w:style>
  <w:style w:type="paragraph" w:styleId="Header">
    <w:name w:val="header"/>
    <w:basedOn w:val="Normal"/>
    <w:link w:val="HeaderChar"/>
    <w:uiPriority w:val="99"/>
    <w:unhideWhenUsed/>
    <w:rsid w:val="00984239"/>
    <w:pPr>
      <w:tabs>
        <w:tab w:val="center" w:pos="4680"/>
        <w:tab w:val="right" w:pos="9360"/>
      </w:tabs>
    </w:pPr>
  </w:style>
  <w:style w:type="character" w:customStyle="1" w:styleId="HeaderChar">
    <w:name w:val="Header Char"/>
    <w:basedOn w:val="DefaultParagraphFont"/>
    <w:link w:val="Header"/>
    <w:uiPriority w:val="99"/>
    <w:rsid w:val="00984239"/>
  </w:style>
  <w:style w:type="paragraph" w:styleId="Footer">
    <w:name w:val="footer"/>
    <w:basedOn w:val="Normal"/>
    <w:link w:val="FooterChar"/>
    <w:uiPriority w:val="99"/>
    <w:unhideWhenUsed/>
    <w:rsid w:val="00984239"/>
    <w:pPr>
      <w:tabs>
        <w:tab w:val="center" w:pos="4680"/>
        <w:tab w:val="right" w:pos="9360"/>
      </w:tabs>
    </w:pPr>
  </w:style>
  <w:style w:type="character" w:customStyle="1" w:styleId="FooterChar">
    <w:name w:val="Footer Char"/>
    <w:basedOn w:val="DefaultParagraphFont"/>
    <w:link w:val="Footer"/>
    <w:uiPriority w:val="99"/>
    <w:rsid w:val="00984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4</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2024-11-13T19:45:00Z</cp:lastPrinted>
  <dcterms:created xsi:type="dcterms:W3CDTF">2024-11-12T14:43:00Z</dcterms:created>
  <dcterms:modified xsi:type="dcterms:W3CDTF">2024-11-13T19:46:00Z</dcterms:modified>
</cp:coreProperties>
</file>