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95FB0" w14:textId="05D2560E" w:rsidR="003923C3" w:rsidRDefault="0078432D">
      <w:r>
        <w:t>August 5, 2024</w:t>
      </w:r>
    </w:p>
    <w:p w14:paraId="29765094" w14:textId="58A60709" w:rsidR="0078432D" w:rsidRDefault="0078432D">
      <w:r>
        <w:t>Greenup, Village Board Meeting Minutes</w:t>
      </w:r>
    </w:p>
    <w:p w14:paraId="71E7831E" w14:textId="77777777" w:rsidR="0078432D" w:rsidRDefault="0078432D"/>
    <w:p w14:paraId="1D58DC82" w14:textId="1A765D54" w:rsidR="0078432D" w:rsidRDefault="0078432D">
      <w:r>
        <w:t xml:space="preserve">The Greenup Village Board held their regularly scheduled meeting on Monday, August 5, 2024 at 6:00 p.m. in the Council Chambers of the Greenup Municipal Building. Mayor Tom Bauguss called the meeting to order with all standing to recite the Pledge of Allegiance to the United States Flag. Roll Call was taken by Clerk Jill Kimble, those members of the board answering Roll Call were; Mayor Bauguss, Trustees Alene Blade, April Harris, Josh Kingery, Max McCullough, Sherry Parker, and Tony Wright. </w:t>
      </w:r>
    </w:p>
    <w:p w14:paraId="40FB8A01" w14:textId="77777777" w:rsidR="0078432D" w:rsidRDefault="0078432D"/>
    <w:p w14:paraId="0F59BD9B" w14:textId="5947E365" w:rsidR="0078432D" w:rsidRDefault="0078432D">
      <w:r>
        <w:t xml:space="preserve">A motion  to approve payments of </w:t>
      </w:r>
      <w:r w:rsidR="00900C8C">
        <w:t>bills of</w:t>
      </w:r>
      <w:r>
        <w:t xml:space="preserve"> $474,739.20</w:t>
      </w:r>
      <w:r w:rsidR="00AC0402">
        <w:t xml:space="preserve"> and transfer of </w:t>
      </w:r>
      <w:r w:rsidR="00900C8C">
        <w:t>funds of</w:t>
      </w:r>
      <w:r w:rsidR="00AC0402">
        <w:t xml:space="preserve"> $8,000.00 (electric bond) was made by Trustee Wright, second by Trustee Blade.</w:t>
      </w:r>
    </w:p>
    <w:p w14:paraId="6C1FFCDD" w14:textId="5D374F13" w:rsidR="00AC0402" w:rsidRDefault="00AC0402">
      <w:r>
        <w:t>Yeas: Blade, Harris, Kingery, McCullough, Parker, Wright.</w:t>
      </w:r>
    </w:p>
    <w:p w14:paraId="3CA6E913" w14:textId="35EB7B53" w:rsidR="00AC0402" w:rsidRDefault="00AC0402">
      <w:r>
        <w:t>Nays:  None</w:t>
      </w:r>
      <w:r w:rsidR="00900C8C">
        <w:t>.</w:t>
      </w:r>
    </w:p>
    <w:p w14:paraId="631F3953" w14:textId="25E6ECA1" w:rsidR="0078432D" w:rsidRDefault="00AC0402">
      <w:r>
        <w:t xml:space="preserve">Absent: None </w:t>
      </w:r>
      <w:r w:rsidR="00900C8C">
        <w:t>.</w:t>
      </w:r>
    </w:p>
    <w:p w14:paraId="785077A9" w14:textId="7C0CB211" w:rsidR="00AC0402" w:rsidRDefault="00AC0402">
      <w:r>
        <w:t>Motion carried.</w:t>
      </w:r>
    </w:p>
    <w:p w14:paraId="4F22190F" w14:textId="77777777" w:rsidR="00AC0402" w:rsidRDefault="00AC0402"/>
    <w:p w14:paraId="216DCB1A" w14:textId="6EA53FB1" w:rsidR="00AC0402" w:rsidRDefault="00AC0402">
      <w:r>
        <w:t>A motion to approve the July 2024 Clerk’s report and the May and June 2024 Treasurer’s report was made by Trustee Blade, second by Trustee Kingery.</w:t>
      </w:r>
    </w:p>
    <w:p w14:paraId="6494012B" w14:textId="77777777" w:rsidR="00AC0402" w:rsidRDefault="00AC0402" w:rsidP="00AC0402">
      <w:r>
        <w:t>Yeas: Blade, Harris, Kingery, McCullough, Parker, Wright.</w:t>
      </w:r>
    </w:p>
    <w:p w14:paraId="1CFDC0E4" w14:textId="2710AF49" w:rsidR="00AC0402" w:rsidRDefault="00AC0402" w:rsidP="00AC0402">
      <w:r>
        <w:t>Nays:  None</w:t>
      </w:r>
      <w:r w:rsidR="00900C8C">
        <w:t>.</w:t>
      </w:r>
    </w:p>
    <w:p w14:paraId="4DDD9E61" w14:textId="46215258" w:rsidR="00AC0402" w:rsidRDefault="00AC0402" w:rsidP="00AC0402">
      <w:r>
        <w:t xml:space="preserve">Absent: None </w:t>
      </w:r>
      <w:r w:rsidR="00900C8C">
        <w:t>.</w:t>
      </w:r>
    </w:p>
    <w:p w14:paraId="18648D78" w14:textId="0760D71C" w:rsidR="00AC0402" w:rsidRDefault="00AC0402" w:rsidP="00AC0402">
      <w:r>
        <w:t>Motion carried</w:t>
      </w:r>
      <w:r w:rsidR="00900C8C">
        <w:t>.</w:t>
      </w:r>
    </w:p>
    <w:p w14:paraId="24C49354" w14:textId="77777777" w:rsidR="00AC0402" w:rsidRDefault="00AC0402" w:rsidP="00AC0402"/>
    <w:p w14:paraId="63330E1F" w14:textId="77AEB498" w:rsidR="00AC0402" w:rsidRDefault="00AC0402" w:rsidP="00AC0402">
      <w:r>
        <w:t>A motion to approve the July 2024 meetings minutes was made by Trustee McCullough, second by Trustee Blade.</w:t>
      </w:r>
    </w:p>
    <w:p w14:paraId="4D6B8D61" w14:textId="77777777" w:rsidR="00AC0402" w:rsidRDefault="00AC0402" w:rsidP="00AC0402">
      <w:r>
        <w:t>Yeas: Blade, Harris, Kingery, McCullough, Parker, Wright.</w:t>
      </w:r>
    </w:p>
    <w:p w14:paraId="321B9F60" w14:textId="2928F82F" w:rsidR="00AC0402" w:rsidRDefault="00AC0402" w:rsidP="00AC0402">
      <w:r>
        <w:t>Nays:  None</w:t>
      </w:r>
      <w:r w:rsidR="00900C8C">
        <w:t>.</w:t>
      </w:r>
    </w:p>
    <w:p w14:paraId="68BDF73F" w14:textId="44D18F9A" w:rsidR="00AC0402" w:rsidRDefault="00AC0402" w:rsidP="00AC0402">
      <w:r>
        <w:t>Absent: None</w:t>
      </w:r>
      <w:r w:rsidR="00900C8C">
        <w:t>.</w:t>
      </w:r>
    </w:p>
    <w:p w14:paraId="03FAF3E7" w14:textId="367ECE21" w:rsidR="00AC0402" w:rsidRDefault="00AC0402" w:rsidP="00AC0402">
      <w:r>
        <w:t>Motion carried</w:t>
      </w:r>
      <w:r w:rsidR="00900C8C">
        <w:t>.</w:t>
      </w:r>
    </w:p>
    <w:p w14:paraId="23A4FFCC" w14:textId="77777777" w:rsidR="00900C8C" w:rsidRDefault="00900C8C" w:rsidP="00AC0402"/>
    <w:p w14:paraId="78779FA8" w14:textId="0D2873D7" w:rsidR="00900C8C" w:rsidRDefault="00900C8C" w:rsidP="00AC0402">
      <w:r>
        <w:t xml:space="preserve">During Public </w:t>
      </w:r>
      <w:r w:rsidR="00FC77CD">
        <w:t>Comment,</w:t>
      </w:r>
      <w:r>
        <w:t xml:space="preserve"> the Village Board heard from Tom and Jenny Campbell requesting permission </w:t>
      </w:r>
      <w:r w:rsidR="000767E4">
        <w:t>to use the Municipal Building Auditorium to provide music and dancing, on the 2</w:t>
      </w:r>
      <w:r w:rsidR="000767E4" w:rsidRPr="000767E4">
        <w:rPr>
          <w:vertAlign w:val="superscript"/>
        </w:rPr>
        <w:t>nd</w:t>
      </w:r>
      <w:r w:rsidR="000767E4">
        <w:t xml:space="preserve"> Saturday of each month. The Campbells </w:t>
      </w:r>
      <w:r w:rsidR="006642B8">
        <w:t>inquired about the need for</w:t>
      </w:r>
      <w:r w:rsidR="000767E4">
        <w:t xml:space="preserve"> insurance, opening/closing, janitorial help etc.</w:t>
      </w:r>
      <w:r w:rsidR="006642B8">
        <w:t>, they will be calling the Village Clerk to go over the matter in the next couple of days.</w:t>
      </w:r>
    </w:p>
    <w:p w14:paraId="672BCFE2" w14:textId="772D2441" w:rsidR="000767E4" w:rsidRDefault="000767E4" w:rsidP="00AC0402">
      <w:r>
        <w:t>Julie Pointer presented to the Village Board a petition that was passed around the community requesting a meeting with the Building and Park Committee for construction and placement of a Bandstand in the Park of the  Municipal Building just like in the olden days. Mayor Bauguss asked Pointer to hand Trustee Wright the petition and that he will see that the Committee sets a meeting to discuss the possibility of providing a Bandstand for the community.</w:t>
      </w:r>
    </w:p>
    <w:p w14:paraId="1206CD55" w14:textId="77777777" w:rsidR="000767E4" w:rsidRDefault="000767E4" w:rsidP="00AC0402"/>
    <w:p w14:paraId="5A2F33A7" w14:textId="6C760707" w:rsidR="000767E4" w:rsidRDefault="00450C80" w:rsidP="00AC0402">
      <w:r>
        <w:t xml:space="preserve">Patricia Corder (Greenup Holiday Committee) was present to request a donation from the Village of Greenup toward the Halloween and Christmas celebrations. In 2023 the Village of Greenup contributed $3,000.00 toward the celebrations. Trustee Blade inquired how much of the $3,000.00 </w:t>
      </w:r>
      <w:r w:rsidR="00BA277F">
        <w:t>was left over</w:t>
      </w:r>
      <w:r>
        <w:t xml:space="preserve"> to which Corder replied $1,000.00. Corder </w:t>
      </w:r>
      <w:r w:rsidR="00BA277F">
        <w:t xml:space="preserve">along with Mayor Bauguss </w:t>
      </w:r>
      <w:r>
        <w:t xml:space="preserve">stated that </w:t>
      </w:r>
      <w:r w:rsidR="00BA277F">
        <w:t>many members of</w:t>
      </w:r>
      <w:r>
        <w:t xml:space="preserve"> the group contribute to the cost and never ask</w:t>
      </w:r>
      <w:r w:rsidR="00BA277F">
        <w:t xml:space="preserve"> for reimbursement. Treasurer Hornbeck advised that the board has been advised</w:t>
      </w:r>
      <w:r w:rsidR="006642B8">
        <w:t xml:space="preserve"> by the auditors</w:t>
      </w:r>
      <w:r w:rsidR="00BA277F">
        <w:t xml:space="preserve"> in the past that the Village should not make donations with tax monies</w:t>
      </w:r>
      <w:r w:rsidR="006642B8">
        <w:t>,</w:t>
      </w:r>
      <w:r w:rsidR="00BA277F">
        <w:t xml:space="preserve"> and Trustee Blade mentioned that she has a problem with money not being spent in the year it was donated. Trustee Harris then </w:t>
      </w:r>
      <w:r w:rsidR="00FC77CD">
        <w:t>inquired about</w:t>
      </w:r>
      <w:r w:rsidR="00BA277F">
        <w:t xml:space="preserve"> the balance in the Hotel/Motel Tax fund, with Treasurer Hornbeck stating $7,126.00</w:t>
      </w:r>
      <w:r w:rsidR="005419C3">
        <w:t xml:space="preserve"> and there is still $33,288.00 to come out of the fund balance for the digital sign. </w:t>
      </w:r>
    </w:p>
    <w:p w14:paraId="694A17C3" w14:textId="77777777" w:rsidR="005419C3" w:rsidRDefault="005419C3" w:rsidP="00AC0402"/>
    <w:p w14:paraId="09B44E35" w14:textId="77777777" w:rsidR="006642B8" w:rsidRDefault="005419C3" w:rsidP="00AC0402">
      <w:r>
        <w:t>A motion to contribute to the Holiday Committee $2,500.00 was made by Trustee McCullough, the motion died for a lack of a second.</w:t>
      </w:r>
    </w:p>
    <w:p w14:paraId="0C73E8F2" w14:textId="37D11281" w:rsidR="006642B8" w:rsidRDefault="005419C3" w:rsidP="00AC0402">
      <w:r>
        <w:t xml:space="preserve">Trustee Wright stated that he would second but since his wife is part of the volunteer holiday </w:t>
      </w:r>
      <w:proofErr w:type="gramStart"/>
      <w:r w:rsidR="00FC77CD">
        <w:t>committee</w:t>
      </w:r>
      <w:proofErr w:type="gramEnd"/>
      <w:r>
        <w:t xml:space="preserve"> he feels that would be a conflict.</w:t>
      </w:r>
    </w:p>
    <w:p w14:paraId="34CFCB43" w14:textId="77777777" w:rsidR="00AC0402" w:rsidRDefault="00AC0402" w:rsidP="00AC0402"/>
    <w:p w14:paraId="2D4A8CFF" w14:textId="6C3D1532" w:rsidR="00AC0402" w:rsidRDefault="00AC0402" w:rsidP="00AC0402">
      <w:r>
        <w:t>A motion to contribute $2,000.00 to the Greenup Holiday Committee was made by Trustee Blade, second by Trustee McCullough.</w:t>
      </w:r>
    </w:p>
    <w:p w14:paraId="37339EE3" w14:textId="39B690E5" w:rsidR="00AC0402" w:rsidRDefault="00AC0402" w:rsidP="00AC0402">
      <w:r>
        <w:t>Yeas:  Blade, Kingery, McCullough, Parker</w:t>
      </w:r>
      <w:r w:rsidR="00900C8C">
        <w:t>.</w:t>
      </w:r>
    </w:p>
    <w:p w14:paraId="708E2D76" w14:textId="2BE170EB" w:rsidR="00AC0402" w:rsidRDefault="00AC0402" w:rsidP="00AC0402">
      <w:r>
        <w:t>Nays: Harris</w:t>
      </w:r>
      <w:r w:rsidR="00900C8C">
        <w:t>.</w:t>
      </w:r>
    </w:p>
    <w:p w14:paraId="35F58675" w14:textId="02B5A50B" w:rsidR="00AC0402" w:rsidRDefault="00AC0402" w:rsidP="00AC0402">
      <w:r>
        <w:t>Abstain: Wright</w:t>
      </w:r>
      <w:r w:rsidR="00900C8C">
        <w:t>.</w:t>
      </w:r>
    </w:p>
    <w:p w14:paraId="3F73FF74" w14:textId="1A6845E1" w:rsidR="00AC0402" w:rsidRDefault="00AC0402" w:rsidP="00AC0402">
      <w:r>
        <w:t>Absent: None</w:t>
      </w:r>
      <w:r w:rsidR="00900C8C">
        <w:t>.</w:t>
      </w:r>
      <w:r w:rsidR="006642B8">
        <w:t xml:space="preserve">    Motion carried.</w:t>
      </w:r>
    </w:p>
    <w:p w14:paraId="6664EA5A" w14:textId="77777777" w:rsidR="005419C3" w:rsidRDefault="005419C3" w:rsidP="00AC0402"/>
    <w:p w14:paraId="6E6F6828" w14:textId="77777777" w:rsidR="006642B8" w:rsidRDefault="006642B8" w:rsidP="006642B8">
      <w:r>
        <w:t>August 5, 2024</w:t>
      </w:r>
    </w:p>
    <w:p w14:paraId="42FBACA9" w14:textId="77777777" w:rsidR="006642B8" w:rsidRDefault="006642B8" w:rsidP="006642B8">
      <w:r>
        <w:t>Greenup, Village Board Meeting Minutes</w:t>
      </w:r>
    </w:p>
    <w:p w14:paraId="4C1B990C" w14:textId="77777777" w:rsidR="006642B8" w:rsidRDefault="006642B8" w:rsidP="006642B8"/>
    <w:p w14:paraId="5C7C4303" w14:textId="30CAFB90" w:rsidR="005419C3" w:rsidRDefault="005419C3" w:rsidP="00AC0402">
      <w:r>
        <w:t>Trustees Kingery and Parker both voted yes toward the contribution but did state that the Village needs to plan better in the future for situations as contributions being made.</w:t>
      </w:r>
    </w:p>
    <w:p w14:paraId="054B9BF6" w14:textId="77777777" w:rsidR="0058035C" w:rsidRDefault="0058035C" w:rsidP="00AC0402"/>
    <w:p w14:paraId="7934524A" w14:textId="7F181EE5" w:rsidR="0058035C" w:rsidRDefault="0058035C" w:rsidP="00AC0402">
      <w:r>
        <w:t xml:space="preserve">Makenzie Healy (Farnsworth Group) presented a contract to the Village for a Capital Improvement Plan for Greenup’s Water System. The CIP is for 5 years (Coordination with village on historical system information, Coordination with Village on desired projects and maintenance, Identification of the major and minor assets of the respective systems, assessment of assets – identify critical assets, Rank the assets for replacement, upgrade, or repair, assign a time-line to implement the replacement, upgrade, or repair of assets, Estimate a cost for the replacement, upgrade, or repair of assets, and EPA loan principle &amp; forgiveness. </w:t>
      </w:r>
    </w:p>
    <w:p w14:paraId="49F4236F" w14:textId="77777777" w:rsidR="00AC0402" w:rsidRDefault="00AC0402" w:rsidP="00AC0402"/>
    <w:p w14:paraId="3FAC4FF5" w14:textId="3E9CB1F9" w:rsidR="00AC0402" w:rsidRDefault="00772A44" w:rsidP="00AC0402">
      <w:r>
        <w:t>A motion to approve Farnsworth Group contract for Capital Improvement Plan for the Greenup Water systems ($3,500.00) was made by Trustee Parker, second by Trustee Blade.</w:t>
      </w:r>
    </w:p>
    <w:p w14:paraId="1FF80193" w14:textId="77777777" w:rsidR="00772A44" w:rsidRDefault="00772A44" w:rsidP="00772A44">
      <w:r>
        <w:t>Yeas: Blade, Harris, Kingery, McCullough, Parker, Wright.</w:t>
      </w:r>
    </w:p>
    <w:p w14:paraId="08611F73" w14:textId="640C9762" w:rsidR="00772A44" w:rsidRDefault="00772A44" w:rsidP="00772A44">
      <w:r>
        <w:t>Nays:  None</w:t>
      </w:r>
      <w:r w:rsidR="00900C8C">
        <w:t>.</w:t>
      </w:r>
    </w:p>
    <w:p w14:paraId="1100375A" w14:textId="3D558FAE" w:rsidR="00772A44" w:rsidRDefault="00772A44" w:rsidP="00772A44">
      <w:r>
        <w:t>Absent: Non</w:t>
      </w:r>
      <w:r w:rsidR="00900C8C">
        <w:t>e.</w:t>
      </w:r>
    </w:p>
    <w:p w14:paraId="5058307E" w14:textId="1675D8B6" w:rsidR="00772A44" w:rsidRDefault="00772A44" w:rsidP="00772A44">
      <w:r>
        <w:t>Motion carried</w:t>
      </w:r>
      <w:r w:rsidR="00900C8C">
        <w:t>.</w:t>
      </w:r>
    </w:p>
    <w:p w14:paraId="2A494CA9" w14:textId="77777777" w:rsidR="00772A44" w:rsidRDefault="00772A44" w:rsidP="00772A44"/>
    <w:p w14:paraId="5B923B2E" w14:textId="102FE19B" w:rsidR="0058035C" w:rsidRDefault="0058035C" w:rsidP="00772A44">
      <w:r>
        <w:t xml:space="preserve">Trustee Harris reported from the July 9 &amp; July 30 Personnel Committee meetings held stating that </w:t>
      </w:r>
    </w:p>
    <w:p w14:paraId="11CB7C65" w14:textId="48FD9E00" w:rsidR="005A76F9" w:rsidRDefault="005A76F9" w:rsidP="00772A44">
      <w:r>
        <w:t>they discussed an incentive program for employees obtaining licensing and certifications for current and recertification, On-call, over-time, restructuring of the departments was discussed (Departments will be Gas &amp; Building/Parks, Water/Sewer &amp; Streets/Alleys, Electric</w:t>
      </w:r>
      <w:r w:rsidR="00372F3C">
        <w:t>/Trees &amp; Sidewalks), and possible advertising for a utility employee (potentials for hire in the event of sickness or retirements)</w:t>
      </w:r>
      <w:r>
        <w:t>.</w:t>
      </w:r>
    </w:p>
    <w:p w14:paraId="4436FF66" w14:textId="29ED89DB" w:rsidR="00372F3C" w:rsidRDefault="00372F3C" w:rsidP="00772A44">
      <w:r>
        <w:t xml:space="preserve">Discussion was held by the full board, learning that Trustee Parker had concern with the incentive program because of the big bump in wages to </w:t>
      </w:r>
      <w:r w:rsidR="00E0536C">
        <w:t xml:space="preserve">lead personnel for taking over the responsibilities. </w:t>
      </w:r>
    </w:p>
    <w:p w14:paraId="3E795BBE" w14:textId="34624E71" w:rsidR="00E0536C" w:rsidRDefault="00E0536C" w:rsidP="00772A44">
      <w:r>
        <w:t>Mayor Bauguss mentioned that they (employees) all know they were to get these licenses when hired and seconded Trustee Parkers concern over wages, stating that there is concern over funds and not giving funds to the Holiday Committee and now they want to give out more money to the employees.  On-call and emergency numbers will be distributed to the Cumberland Co. Sheriff’s Department for after hour emergency calls</w:t>
      </w:r>
      <w:r w:rsidR="00E32619">
        <w:t xml:space="preserve"> and there will be no advertising for </w:t>
      </w:r>
      <w:r w:rsidR="00FC77CD">
        <w:t>a</w:t>
      </w:r>
      <w:r w:rsidR="00E32619">
        <w:t xml:space="preserve"> utility employee at this time the board will check to see how things are going after the restructuring of departments.</w:t>
      </w:r>
    </w:p>
    <w:p w14:paraId="2011DC9C" w14:textId="77777777" w:rsidR="00E32619" w:rsidRDefault="00E32619" w:rsidP="00772A44"/>
    <w:p w14:paraId="1AF4A315" w14:textId="5021E91D" w:rsidR="00D52CF0" w:rsidRDefault="00E32619" w:rsidP="00772A44">
      <w:r>
        <w:t xml:space="preserve">Trustee Blade </w:t>
      </w:r>
      <w:r w:rsidR="002C433D">
        <w:t xml:space="preserve">addressed concerns over </w:t>
      </w:r>
      <w:r w:rsidR="00D52CF0">
        <w:t>work orders and treatment of employees by</w:t>
      </w:r>
      <w:r w:rsidR="002C433D">
        <w:t xml:space="preserve"> the Mayor and Trustee Wright (presentation and priority). </w:t>
      </w:r>
    </w:p>
    <w:p w14:paraId="54217D45" w14:textId="1D4EB385" w:rsidR="00E32619" w:rsidRDefault="002C433D" w:rsidP="00772A44">
      <w:r>
        <w:t>Fire Hydrants not being painted that are on private property (LOVE’S), cleaning of streets</w:t>
      </w:r>
      <w:r w:rsidR="00D52CF0">
        <w:t>,</w:t>
      </w:r>
      <w:r>
        <w:t xml:space="preserve"> break-time issue</w:t>
      </w:r>
      <w:r w:rsidR="00D52CF0">
        <w:t>s which are meetings between the Utility Coordinator and Department Heads, and who reports to who</w:t>
      </w:r>
      <w:r>
        <w:t xml:space="preserve"> was brought to the discussion by the Mayor and Trustee Wright</w:t>
      </w:r>
      <w:r w:rsidR="007D604F">
        <w:t>.</w:t>
      </w:r>
    </w:p>
    <w:p w14:paraId="508E9766" w14:textId="77777777" w:rsidR="005A76F9" w:rsidRDefault="005A76F9" w:rsidP="00772A44"/>
    <w:p w14:paraId="23C9FCD2" w14:textId="6DC10A41" w:rsidR="00772A44" w:rsidRDefault="00772A44" w:rsidP="00772A44">
      <w:r>
        <w:t>A motion to approve the Incentive Program as handout presented for the Utility Department was made by Trustee Harris, second by Trustee Blade.</w:t>
      </w:r>
    </w:p>
    <w:p w14:paraId="21A2C6D2" w14:textId="77777777" w:rsidR="00772A44" w:rsidRDefault="00772A44" w:rsidP="00772A44">
      <w:r>
        <w:t>Yeas: Blade, Harris, Kingery, McCullough, Parker, Wright.</w:t>
      </w:r>
    </w:p>
    <w:p w14:paraId="7CB21B1D" w14:textId="58FF54D5" w:rsidR="00772A44" w:rsidRDefault="00772A44" w:rsidP="00772A44">
      <w:r>
        <w:t>Nays:  None</w:t>
      </w:r>
      <w:r>
        <w:t>.</w:t>
      </w:r>
    </w:p>
    <w:p w14:paraId="57C71A8D" w14:textId="44DEAADD" w:rsidR="00772A44" w:rsidRDefault="00772A44" w:rsidP="00772A44">
      <w:r>
        <w:t>Absent: None</w:t>
      </w:r>
      <w:r>
        <w:t>.</w:t>
      </w:r>
    </w:p>
    <w:p w14:paraId="0C52662C" w14:textId="21B362D1" w:rsidR="00772A44" w:rsidRDefault="00772A44" w:rsidP="00772A44">
      <w:r>
        <w:t>Motion carried</w:t>
      </w:r>
      <w:r>
        <w:t>.</w:t>
      </w:r>
    </w:p>
    <w:p w14:paraId="50318ED9" w14:textId="77777777" w:rsidR="00772A44" w:rsidRDefault="00772A44" w:rsidP="00772A44"/>
    <w:p w14:paraId="2026FFD6" w14:textId="44AA8CD3" w:rsidR="00772A44" w:rsidRDefault="00772A44" w:rsidP="00772A44">
      <w:r>
        <w:t>A motion restructuring the Utility Department was made by Trustee Parker, second by Trustee McCullough.</w:t>
      </w:r>
    </w:p>
    <w:p w14:paraId="416D184F" w14:textId="77777777" w:rsidR="00772A44" w:rsidRDefault="00772A44" w:rsidP="00772A44">
      <w:r>
        <w:t>Yeas: Blade, Harris, Kingery, McCullough, Parker, Wright.</w:t>
      </w:r>
    </w:p>
    <w:p w14:paraId="114A7282" w14:textId="42077112" w:rsidR="00772A44" w:rsidRDefault="00772A44" w:rsidP="00772A44">
      <w:r>
        <w:t>Nays:  None</w:t>
      </w:r>
      <w:r w:rsidR="00900C8C">
        <w:t>.</w:t>
      </w:r>
    </w:p>
    <w:p w14:paraId="7017969A" w14:textId="17B65036" w:rsidR="00772A44" w:rsidRDefault="00772A44" w:rsidP="00772A44">
      <w:r>
        <w:t>Absent: None</w:t>
      </w:r>
      <w:r w:rsidR="00900C8C">
        <w:t>.</w:t>
      </w:r>
    </w:p>
    <w:p w14:paraId="53F986AF" w14:textId="7E51B56E" w:rsidR="00772A44" w:rsidRDefault="00772A44" w:rsidP="00772A44">
      <w:r>
        <w:t>Motion carried</w:t>
      </w:r>
      <w:r w:rsidR="001F7A3E">
        <w:t>.</w:t>
      </w:r>
    </w:p>
    <w:p w14:paraId="44FF778E" w14:textId="77777777" w:rsidR="00E0536C" w:rsidRDefault="00E0536C" w:rsidP="00772A44"/>
    <w:p w14:paraId="1A9BB375" w14:textId="270CBE69" w:rsidR="00E0536C" w:rsidRDefault="00E0536C" w:rsidP="00772A44">
      <w:r>
        <w:t xml:space="preserve">The Incentive Program and Restructuring of Utility Department handout are attached to these minutes. </w:t>
      </w:r>
    </w:p>
    <w:p w14:paraId="262FE383" w14:textId="77777777" w:rsidR="00E0536C" w:rsidRDefault="00E0536C" w:rsidP="00772A44"/>
    <w:p w14:paraId="67D86099" w14:textId="77777777" w:rsidR="006642B8" w:rsidRDefault="007D604F" w:rsidP="00772A44">
      <w:r>
        <w:t xml:space="preserve">Mayor Bauguss presented estimates from Dittamore Backhoe &amp; Concrete ($3,900.00) and Fuesting Concrete ($6,000.00) for replacement of sidewalk at 107 E. Elizabeth St. requested by owner Dave Green. This sidewalk is from one driveway to another leading to nowhere (pictures were provided). </w:t>
      </w:r>
    </w:p>
    <w:p w14:paraId="31CAE4FB" w14:textId="77777777" w:rsidR="006642B8" w:rsidRDefault="006642B8" w:rsidP="00772A44"/>
    <w:p w14:paraId="77E2DABD" w14:textId="77777777" w:rsidR="006642B8" w:rsidRDefault="006642B8" w:rsidP="006642B8">
      <w:r>
        <w:lastRenderedPageBreak/>
        <w:t>August 5, 2024</w:t>
      </w:r>
    </w:p>
    <w:p w14:paraId="76B40D9C" w14:textId="63DF0881" w:rsidR="006642B8" w:rsidRDefault="006642B8" w:rsidP="00772A44">
      <w:r>
        <w:t>Greenup, Village Board Meeting Minutes</w:t>
      </w:r>
    </w:p>
    <w:p w14:paraId="31013F1B" w14:textId="77777777" w:rsidR="006642B8" w:rsidRDefault="006642B8" w:rsidP="00772A44"/>
    <w:p w14:paraId="0E41A661" w14:textId="72FEBDF9" w:rsidR="007D604F" w:rsidRDefault="007D604F" w:rsidP="00772A44">
      <w:r>
        <w:t xml:space="preserve">Trustee McCullough mentioned that he does see the public using this sidewalk while trying to get across the street to Barkley Funeral Home. </w:t>
      </w:r>
    </w:p>
    <w:p w14:paraId="3D952B04" w14:textId="77777777" w:rsidR="007D604F" w:rsidRDefault="007D604F" w:rsidP="00772A44"/>
    <w:p w14:paraId="673DEA72" w14:textId="77777777" w:rsidR="00E0536C" w:rsidRDefault="00E0536C" w:rsidP="00E0536C">
      <w:r>
        <w:t>A motion to accept Dittamore Backhoe &amp; Concrete estimate of $1,800.00 to replace sidewalk  at 107 E. Elizabeth St. was made by Trustee McCullough, the motion died for a lack of a second.</w:t>
      </w:r>
    </w:p>
    <w:p w14:paraId="7F9236D7" w14:textId="3944C0FB" w:rsidR="00D52CF0" w:rsidRDefault="003D6FFE" w:rsidP="00E0536C">
      <w:r>
        <w:t xml:space="preserve">Discussion was held and </w:t>
      </w:r>
      <w:r w:rsidR="00D52CF0">
        <w:t>the board agreed to take the portion of sidewalk out, reseed and for the Village to concentrate on sidewalks used and with a purpose. It was once again stated that the Village needs to put a sidewalk program together for future replacements.</w:t>
      </w:r>
    </w:p>
    <w:p w14:paraId="57021364" w14:textId="77777777" w:rsidR="003C6526" w:rsidRDefault="003C6526" w:rsidP="00E0536C"/>
    <w:p w14:paraId="1B0F12A2" w14:textId="36104541" w:rsidR="003C6526" w:rsidRDefault="003C6526" w:rsidP="00E0536C">
      <w:r>
        <w:t xml:space="preserve">Mayor Bauguss presented estimates for the construction of a sidewalk with handicap access to the Municipal Building Pavilion </w:t>
      </w:r>
      <w:r w:rsidR="006642B8">
        <w:t xml:space="preserve">and for replacement of the sidewalk on the west side of the Municipal Building </w:t>
      </w:r>
      <w:r>
        <w:t>from Dittamore Backhoe and Concrete</w:t>
      </w:r>
      <w:r w:rsidR="00543244">
        <w:t xml:space="preserve"> and </w:t>
      </w:r>
      <w:r>
        <w:t xml:space="preserve">Fuesting Concrete </w:t>
      </w:r>
    </w:p>
    <w:p w14:paraId="7EE79550" w14:textId="6663D9E4" w:rsidR="003C6526" w:rsidRDefault="003C6526" w:rsidP="00E0536C">
      <w:r>
        <w:t xml:space="preserve">Discussion was held on placement of the sidewalk and that the replacement of sidewalk </w:t>
      </w:r>
      <w:r w:rsidR="00543244">
        <w:t>w</w:t>
      </w:r>
      <w:r>
        <w:t>as not on this month’s agenda. It was decided to table these projects this month and the Building and Parks Committee will meet prior to the September Village Board meeting</w:t>
      </w:r>
      <w:r w:rsidR="00543244">
        <w:t xml:space="preserve"> to go discuss placement and replacement of these sidewalks</w:t>
      </w:r>
      <w:r>
        <w:t>.</w:t>
      </w:r>
    </w:p>
    <w:p w14:paraId="3469CAD8" w14:textId="0D07CEB9" w:rsidR="003D6FFE" w:rsidRDefault="00D52CF0" w:rsidP="00E0536C">
      <w:r>
        <w:t xml:space="preserve"> </w:t>
      </w:r>
    </w:p>
    <w:p w14:paraId="515EE81F" w14:textId="5AA6820C" w:rsidR="001F7A3E" w:rsidRDefault="001F7A3E" w:rsidP="00772A44">
      <w:r>
        <w:t>A motion to approve Resolution 2024-6, A Resolution of the Village of Greenup Adopting Civility Pledge was made by Trustee Blade, second by Trustee Parker.</w:t>
      </w:r>
      <w:r w:rsidR="00D52CF0">
        <w:t xml:space="preserve">  (Civility of Corporate Authorities)</w:t>
      </w:r>
    </w:p>
    <w:p w14:paraId="15661BD2" w14:textId="77777777" w:rsidR="001F7A3E" w:rsidRDefault="001F7A3E" w:rsidP="001F7A3E">
      <w:r>
        <w:t>Yeas: Blade, Harris, Kingery, McCullough, Parker, Wright.</w:t>
      </w:r>
    </w:p>
    <w:p w14:paraId="094613F2" w14:textId="482FEA61" w:rsidR="001F7A3E" w:rsidRDefault="001F7A3E" w:rsidP="001F7A3E">
      <w:r>
        <w:t>Nays:  None</w:t>
      </w:r>
      <w:r w:rsidR="00900C8C">
        <w:t>.</w:t>
      </w:r>
    </w:p>
    <w:p w14:paraId="6077D76B" w14:textId="47BB5470" w:rsidR="001F7A3E" w:rsidRDefault="001F7A3E" w:rsidP="001F7A3E">
      <w:r>
        <w:t>Absent: None</w:t>
      </w:r>
      <w:r w:rsidR="00900C8C">
        <w:t>.</w:t>
      </w:r>
    </w:p>
    <w:p w14:paraId="70902006" w14:textId="78A32506" w:rsidR="001F7A3E" w:rsidRDefault="001F7A3E" w:rsidP="001F7A3E">
      <w:r>
        <w:t>Motion carried</w:t>
      </w:r>
      <w:r w:rsidR="00900C8C">
        <w:t>.</w:t>
      </w:r>
    </w:p>
    <w:p w14:paraId="27F590B3" w14:textId="77777777" w:rsidR="001F7A3E" w:rsidRDefault="001F7A3E" w:rsidP="001F7A3E"/>
    <w:p w14:paraId="7277F948" w14:textId="266A7E6C" w:rsidR="001F7A3E" w:rsidRDefault="001F7A3E" w:rsidP="001F7A3E">
      <w:r>
        <w:t>A motion to approve Ordinance #730, An Ordinance Amending Title 13 of the Village Code With Respect to Public Utilities was made by Trustee McCullough, second by Trustee Blade.</w:t>
      </w:r>
      <w:r w:rsidR="00D52CF0">
        <w:t xml:space="preserve"> (Budget Billing Program Rules)</w:t>
      </w:r>
    </w:p>
    <w:p w14:paraId="58F869F8" w14:textId="77777777" w:rsidR="001F7A3E" w:rsidRDefault="001F7A3E" w:rsidP="001F7A3E">
      <w:r>
        <w:t>Yeas: Blade, Harris, Kingery, McCullough, Parker, Wright.</w:t>
      </w:r>
    </w:p>
    <w:p w14:paraId="4D064628" w14:textId="25D05D4E" w:rsidR="001F7A3E" w:rsidRDefault="001F7A3E" w:rsidP="001F7A3E">
      <w:r>
        <w:t>Nays:  None</w:t>
      </w:r>
      <w:r w:rsidR="00900C8C">
        <w:t>.</w:t>
      </w:r>
    </w:p>
    <w:p w14:paraId="04BE3810" w14:textId="45983235" w:rsidR="001F7A3E" w:rsidRDefault="001F7A3E" w:rsidP="001F7A3E">
      <w:r>
        <w:t>Absent: None</w:t>
      </w:r>
      <w:r w:rsidR="00900C8C">
        <w:t>.</w:t>
      </w:r>
      <w:r>
        <w:t xml:space="preserve"> </w:t>
      </w:r>
    </w:p>
    <w:p w14:paraId="107974E3" w14:textId="7ACAEFEB" w:rsidR="001F7A3E" w:rsidRDefault="001F7A3E" w:rsidP="001F7A3E">
      <w:r>
        <w:t>Motion carried</w:t>
      </w:r>
      <w:r w:rsidR="00900C8C">
        <w:t>.</w:t>
      </w:r>
    </w:p>
    <w:p w14:paraId="133BFCBB" w14:textId="77777777" w:rsidR="001F7A3E" w:rsidRDefault="001F7A3E" w:rsidP="001F7A3E"/>
    <w:p w14:paraId="6C76F3D2" w14:textId="2C4669A5" w:rsidR="001F7A3E" w:rsidRDefault="001F7A3E" w:rsidP="001F7A3E">
      <w:r>
        <w:t>A motion to approve Ordinance #731, An Ordinance Regulating Public Camping Within Corporate Boundaries and Other Action in Connection Therewith for the Village of Greenup, Illinois was made by Trustee Wright, second by Trustee Parker.</w:t>
      </w:r>
    </w:p>
    <w:p w14:paraId="032E4FC3" w14:textId="77777777" w:rsidR="001F7A3E" w:rsidRDefault="001F7A3E" w:rsidP="001F7A3E">
      <w:r>
        <w:t>Yeas: Blade, Harris, Kingery, McCullough, Parker, Wright.</w:t>
      </w:r>
    </w:p>
    <w:p w14:paraId="22B6AA1B" w14:textId="56631450" w:rsidR="001F7A3E" w:rsidRDefault="001F7A3E" w:rsidP="001F7A3E">
      <w:r>
        <w:t>Nays:  None</w:t>
      </w:r>
      <w:r w:rsidR="00900C8C">
        <w:t>.</w:t>
      </w:r>
    </w:p>
    <w:p w14:paraId="54A8A57A" w14:textId="0AD806F4" w:rsidR="001F7A3E" w:rsidRDefault="001F7A3E" w:rsidP="001F7A3E">
      <w:r>
        <w:t>Absent: None</w:t>
      </w:r>
      <w:r w:rsidR="00900C8C">
        <w:t>.</w:t>
      </w:r>
    </w:p>
    <w:p w14:paraId="64E117BA" w14:textId="1C8F6CB9" w:rsidR="001F7A3E" w:rsidRDefault="001F7A3E" w:rsidP="001F7A3E">
      <w:r>
        <w:t>Motion carried</w:t>
      </w:r>
      <w:r w:rsidR="00900C8C">
        <w:t>.</w:t>
      </w:r>
    </w:p>
    <w:p w14:paraId="1FCFD515" w14:textId="77777777" w:rsidR="001F7A3E" w:rsidRDefault="001F7A3E" w:rsidP="001F7A3E"/>
    <w:p w14:paraId="15101866" w14:textId="4F982531" w:rsidR="001F7A3E" w:rsidRDefault="001F7A3E" w:rsidP="001F7A3E">
      <w:r>
        <w:t>A motion to enter Executive Session to Review Executive Session Minutes, Section 2(c)(21) of the Open Meetings Act by Trustee McCullough, second by Harris.</w:t>
      </w:r>
    </w:p>
    <w:p w14:paraId="5D61BEA5" w14:textId="77777777" w:rsidR="001F7A3E" w:rsidRDefault="001F7A3E" w:rsidP="001F7A3E">
      <w:r>
        <w:t>Yeas: Blade, Harris, Kingery, McCullough, Parker, Wright.</w:t>
      </w:r>
    </w:p>
    <w:p w14:paraId="09DBAFBD" w14:textId="454AC3E2" w:rsidR="001F7A3E" w:rsidRDefault="001F7A3E" w:rsidP="001F7A3E">
      <w:r>
        <w:t>Nays:  None</w:t>
      </w:r>
      <w:r w:rsidR="00900C8C">
        <w:t>.</w:t>
      </w:r>
    </w:p>
    <w:p w14:paraId="4BF1996F" w14:textId="6049844D" w:rsidR="001F7A3E" w:rsidRDefault="001F7A3E" w:rsidP="001F7A3E">
      <w:r>
        <w:t>Absent: None</w:t>
      </w:r>
      <w:r w:rsidR="00900C8C">
        <w:t>.</w:t>
      </w:r>
      <w:r>
        <w:t xml:space="preserve"> </w:t>
      </w:r>
    </w:p>
    <w:p w14:paraId="0E9824DF" w14:textId="7F655795" w:rsidR="001F7A3E" w:rsidRDefault="001F7A3E" w:rsidP="001F7A3E">
      <w:r>
        <w:t>Motion carried</w:t>
      </w:r>
      <w:r w:rsidR="00900C8C">
        <w:t>.</w:t>
      </w:r>
    </w:p>
    <w:p w14:paraId="5FAF266B" w14:textId="77777777" w:rsidR="001F7A3E" w:rsidRDefault="001F7A3E" w:rsidP="001F7A3E"/>
    <w:p w14:paraId="5762ECB8" w14:textId="515CFCB1" w:rsidR="00DF425B" w:rsidRDefault="00DF425B" w:rsidP="001F7A3E">
      <w:r>
        <w:t xml:space="preserve">This regular session </w:t>
      </w:r>
      <w:r w:rsidR="00DD34D7">
        <w:t xml:space="preserve">of the meeting </w:t>
      </w:r>
      <w:r>
        <w:t>ended at 6:58  p.m.</w:t>
      </w:r>
      <w:r w:rsidR="00DD34D7">
        <w:t xml:space="preserve"> At 7:01 p.m. the Council returned to regular session, with Roll Call being taken by Clerk Kimble. Those members of the council answering Roll Call were; Mayor Bauguss, Trustees Blade, Harris, Kingery, McCullough, Parker and Wright.</w:t>
      </w:r>
    </w:p>
    <w:p w14:paraId="5EFB383D" w14:textId="77777777" w:rsidR="00DD34D7" w:rsidRDefault="00DD34D7" w:rsidP="001F7A3E"/>
    <w:p w14:paraId="092711BF" w14:textId="5BE1C759" w:rsidR="00DD34D7" w:rsidRDefault="00DD34D7" w:rsidP="001F7A3E">
      <w:r>
        <w:t>Mayor Bauguss commented that there was no action taken in Executive Session.</w:t>
      </w:r>
    </w:p>
    <w:p w14:paraId="25234A6F" w14:textId="77777777" w:rsidR="00DD34D7" w:rsidRDefault="00DD34D7" w:rsidP="001F7A3E"/>
    <w:p w14:paraId="3CC579C4" w14:textId="1F95A5CF" w:rsidR="00DD34D7" w:rsidRDefault="00DD34D7" w:rsidP="001F7A3E">
      <w:r>
        <w:t>A motion to report on Review of Closed Meeting Minutes was made by Trustee Blade, second by Trustee Harris.</w:t>
      </w:r>
    </w:p>
    <w:p w14:paraId="3F6B5018" w14:textId="77777777" w:rsidR="00DD34D7" w:rsidRDefault="00DD34D7" w:rsidP="00DD34D7">
      <w:r>
        <w:t>Yeas: Blade, Harris, Kingery, McCullough, Parker, Wright.</w:t>
      </w:r>
    </w:p>
    <w:p w14:paraId="12EC6CC2" w14:textId="6DDDF89F" w:rsidR="00DD34D7" w:rsidRDefault="00DD34D7" w:rsidP="00DD34D7">
      <w:r>
        <w:t>Nays:  None</w:t>
      </w:r>
      <w:r w:rsidR="00900C8C">
        <w:t>.</w:t>
      </w:r>
    </w:p>
    <w:p w14:paraId="1314FF42" w14:textId="7797D196" w:rsidR="00DD34D7" w:rsidRDefault="00DD34D7" w:rsidP="00DD34D7">
      <w:r>
        <w:t>Absent: None</w:t>
      </w:r>
      <w:r w:rsidR="00900C8C">
        <w:t>.</w:t>
      </w:r>
      <w:r>
        <w:t xml:space="preserve"> </w:t>
      </w:r>
    </w:p>
    <w:p w14:paraId="279143F8" w14:textId="0AE95564" w:rsidR="00DD34D7" w:rsidRDefault="00DD34D7" w:rsidP="00DD34D7">
      <w:r>
        <w:t>Motion carried</w:t>
      </w:r>
      <w:r>
        <w:t>.</w:t>
      </w:r>
    </w:p>
    <w:p w14:paraId="5225C99E" w14:textId="77777777" w:rsidR="00DD34D7" w:rsidRDefault="00DD34D7" w:rsidP="00DD34D7"/>
    <w:p w14:paraId="497234E3" w14:textId="77777777" w:rsidR="006642B8" w:rsidRDefault="006642B8" w:rsidP="00DD34D7"/>
    <w:p w14:paraId="5ECF54FE" w14:textId="77777777" w:rsidR="006642B8" w:rsidRDefault="006642B8" w:rsidP="006642B8">
      <w:r>
        <w:lastRenderedPageBreak/>
        <w:t>August 5, 2024</w:t>
      </w:r>
    </w:p>
    <w:p w14:paraId="52FC8F74" w14:textId="77777777" w:rsidR="006642B8" w:rsidRDefault="006642B8" w:rsidP="006642B8">
      <w:r>
        <w:t>Greenup, Village Board Meeting Minutes</w:t>
      </w:r>
    </w:p>
    <w:p w14:paraId="3E1846A8" w14:textId="77777777" w:rsidR="006642B8" w:rsidRDefault="006642B8" w:rsidP="006642B8"/>
    <w:p w14:paraId="3F4F7383" w14:textId="3D63CB4C" w:rsidR="00DD34D7" w:rsidRDefault="00DD34D7" w:rsidP="00DD34D7">
      <w:r>
        <w:t xml:space="preserve">Trustee Blade </w:t>
      </w:r>
      <w:r w:rsidR="00900C8C">
        <w:t>then reported that the Village Board has done the semiannual review and has found that there is still a need for confidentiality of Executive Session Minutes that are not available to the available to the public for inspection.</w:t>
      </w:r>
    </w:p>
    <w:p w14:paraId="0A3C2979" w14:textId="77777777" w:rsidR="00900C8C" w:rsidRDefault="00900C8C" w:rsidP="00DD34D7"/>
    <w:p w14:paraId="064AC9CE" w14:textId="61AFFB2F" w:rsidR="00EE2556" w:rsidRDefault="00EE2556" w:rsidP="00DD34D7">
      <w:r>
        <w:t>There was nothing to report from the Attorney and Chief Wicke was not in attendance at the meeting.</w:t>
      </w:r>
    </w:p>
    <w:p w14:paraId="4ECD2F5A" w14:textId="77777777" w:rsidR="00EE2556" w:rsidRDefault="00EE2556" w:rsidP="00DD34D7"/>
    <w:p w14:paraId="4B5FBA9E" w14:textId="7882A350" w:rsidR="00EE2556" w:rsidRDefault="00EE2556" w:rsidP="00DD34D7">
      <w:r>
        <w:t xml:space="preserve">Clerk Kimble called the boards attention to the August 2024 IML Review Magazine, which is </w:t>
      </w:r>
      <w:r w:rsidR="00FC77CD">
        <w:t>informative</w:t>
      </w:r>
      <w:r>
        <w:t xml:space="preserve"> this month; 2025 Consolidated Election timeline (Aug. 20, 2024 first day to circulate petitions for office, filing week is Nov. 12 – 18, 2024, election is April 1, 2025), Grocery Sales Tax expiration Jan. 1, 2026, Municipalities can implement own Grocery Sales Tax not before April 2025 to take effect Jan. 1, 2026, Non-Home Rule Sales and Service Taxes, Sewer and Water Main breaks protections afforded to Municipalities under Illinois law, and Electric Vehicle</w:t>
      </w:r>
      <w:r w:rsidR="00ED6483">
        <w:t>s.</w:t>
      </w:r>
    </w:p>
    <w:p w14:paraId="46A52AAA" w14:textId="3A093892" w:rsidR="00ED6483" w:rsidRDefault="00ED6483" w:rsidP="00DD34D7">
      <w:r>
        <w:t>Clerk Kimble mentioned that the Village Board needs to consider implementing the Grocery Tax and Services Taxes and check into increasing the current Non-Home Rule Sales Tax to .75% to help with the shortcomings of funds (Fire District Ambulance Service $150,000.00 annual contribution) and reminded all to view the video sent by Chamber President Berghbower regarding TIF Districts before they move forward with presentations on what TIF Districts can do for communities.</w:t>
      </w:r>
    </w:p>
    <w:p w14:paraId="6A9D36FD" w14:textId="77777777" w:rsidR="00ED6483" w:rsidRDefault="00ED6483" w:rsidP="00DD34D7"/>
    <w:p w14:paraId="42B8990B" w14:textId="63DDC413" w:rsidR="00ED6483" w:rsidRDefault="00ED6483" w:rsidP="00DD34D7">
      <w:r>
        <w:t xml:space="preserve">Utility Coordinator Hornbeck reported that the Utility Department in July  completed 20 Electric/Street work orders, 6 gas work orders, 37 Water/Sewer work orders, Summer Help had 3 work orders, and she completed 3 work orders along with </w:t>
      </w:r>
      <w:r w:rsidR="002D11D2">
        <w:t>daily work and needed utility work done.</w:t>
      </w:r>
    </w:p>
    <w:p w14:paraId="3378ACF7" w14:textId="070F000B" w:rsidR="002D11D2" w:rsidRDefault="002D11D2" w:rsidP="00DD34D7">
      <w:r>
        <w:t>Gas/Bldg./Park foreman Lance Holsapple would like to meet with Trustee Wright to go over ideas he has for the Municipal Building lawn and park.</w:t>
      </w:r>
    </w:p>
    <w:p w14:paraId="27717749" w14:textId="77777777" w:rsidR="002D11D2" w:rsidRDefault="002D11D2" w:rsidP="00DD34D7"/>
    <w:p w14:paraId="7FA1181E" w14:textId="716981C4" w:rsidR="002D11D2" w:rsidRDefault="002D11D2" w:rsidP="00DD34D7">
      <w:r>
        <w:t>As Treasurer Hornbeck cautioned the board once again on their spending, reminding them of agreed upon contributions to be paid out in December 2024, along with other purchases made over the last couple of months., urging for planning/budgeting for future purchases and high priority projects.</w:t>
      </w:r>
    </w:p>
    <w:p w14:paraId="72F050A0" w14:textId="77777777" w:rsidR="002D11D2" w:rsidRDefault="002D11D2" w:rsidP="00DD34D7"/>
    <w:p w14:paraId="65583C7E" w14:textId="1C0F3E9D" w:rsidR="002D11D2" w:rsidRDefault="002D11D2" w:rsidP="00DD34D7">
      <w:r>
        <w:t xml:space="preserve">Trustee Blade welcomed Inline Therapy to Greenup, she was their very first customer. </w:t>
      </w:r>
    </w:p>
    <w:p w14:paraId="66EA61FD" w14:textId="44B1C0DB" w:rsidR="002D11D2" w:rsidRDefault="002D11D2" w:rsidP="00DD34D7"/>
    <w:p w14:paraId="2AA76DC6" w14:textId="511FE860" w:rsidR="002D11D2" w:rsidRDefault="002D11D2" w:rsidP="00DD34D7">
      <w:r>
        <w:t xml:space="preserve">Trustee McCullough reported that the Kubota grant applied for has ended and there was no money awarded to the Village of Greenup, 18 state with big programs needed funding as well. McCullough then reminded all that the safety fall material need to be planned and put in place, </w:t>
      </w:r>
      <w:r w:rsidR="00FC77CD">
        <w:t xml:space="preserve">estimating $33,415.00 for material at both parks. </w:t>
      </w:r>
    </w:p>
    <w:p w14:paraId="5869A538" w14:textId="77777777" w:rsidR="00FC77CD" w:rsidRDefault="00FC77CD" w:rsidP="00DD34D7"/>
    <w:p w14:paraId="1F2D1F74" w14:textId="22CB3A84" w:rsidR="00FC77CD" w:rsidRDefault="00FC77CD" w:rsidP="00DD34D7">
      <w:r>
        <w:t xml:space="preserve">Trustees Parker and Kingery mentioned that they are impressed with the utility department after their restructuring of departments and job completions. </w:t>
      </w:r>
    </w:p>
    <w:p w14:paraId="6CE1605A" w14:textId="77777777" w:rsidR="00FC77CD" w:rsidRDefault="00FC77CD" w:rsidP="00DD34D7"/>
    <w:p w14:paraId="5E64AAD7" w14:textId="52342124" w:rsidR="00FC77CD" w:rsidRDefault="00FC77CD" w:rsidP="00DD34D7">
      <w:r>
        <w:t xml:space="preserve">Trustee Wright mentioned that he would like Pop &amp; Water to be purchased locally (not John Deere/Rural King). </w:t>
      </w:r>
    </w:p>
    <w:p w14:paraId="3C4AB60D" w14:textId="77777777" w:rsidR="00FC77CD" w:rsidRDefault="00FC77CD" w:rsidP="00DD34D7"/>
    <w:p w14:paraId="69E89275" w14:textId="53A15F60" w:rsidR="00FC77CD" w:rsidRDefault="00FC77CD" w:rsidP="00DD34D7">
      <w:r>
        <w:t>Mayor Bauguss commented on the need for trees of the Municipal Building lawn to be taken down and their replacement.</w:t>
      </w:r>
    </w:p>
    <w:p w14:paraId="3D0D7AA8" w14:textId="77777777" w:rsidR="00FC77CD" w:rsidRDefault="00FC77CD" w:rsidP="00DD34D7"/>
    <w:p w14:paraId="11595E0E" w14:textId="4820B1A7" w:rsidR="00900C8C" w:rsidRDefault="00900C8C" w:rsidP="00DD34D7">
      <w:r>
        <w:t>A motion to adjourn the meeting was made by Trustee McCullough, second by Trustee Wright.</w:t>
      </w:r>
    </w:p>
    <w:p w14:paraId="0C270FEE" w14:textId="77777777" w:rsidR="00900C8C" w:rsidRDefault="00900C8C" w:rsidP="00900C8C">
      <w:r>
        <w:t>Yeas: Blade, Harris, Kingery, McCullough, Parker, Wright.</w:t>
      </w:r>
    </w:p>
    <w:p w14:paraId="519AD056" w14:textId="16506201" w:rsidR="00900C8C" w:rsidRDefault="00900C8C" w:rsidP="00900C8C">
      <w:r>
        <w:t>Nays:  None</w:t>
      </w:r>
      <w:r>
        <w:t>.</w:t>
      </w:r>
    </w:p>
    <w:p w14:paraId="3B3759E5" w14:textId="3C7DF52E" w:rsidR="00900C8C" w:rsidRDefault="00900C8C" w:rsidP="00900C8C">
      <w:r>
        <w:t>Absent: None</w:t>
      </w:r>
      <w:r>
        <w:t>.</w:t>
      </w:r>
    </w:p>
    <w:p w14:paraId="55807A2F" w14:textId="3CDC4EAB" w:rsidR="00900C8C" w:rsidRDefault="00900C8C" w:rsidP="00900C8C">
      <w:r>
        <w:t>Motion carried</w:t>
      </w:r>
      <w:r>
        <w:t>.</w:t>
      </w:r>
    </w:p>
    <w:p w14:paraId="4B0D8BF1" w14:textId="77777777" w:rsidR="00900C8C" w:rsidRDefault="00900C8C" w:rsidP="00900C8C"/>
    <w:p w14:paraId="619FF9B5" w14:textId="5F0EF60E" w:rsidR="00900C8C" w:rsidRDefault="00900C8C" w:rsidP="00900C8C">
      <w:r>
        <w:t>This Village Board meeting adjourned at 7:21 p.m.</w:t>
      </w:r>
    </w:p>
    <w:p w14:paraId="636B28C1" w14:textId="77777777" w:rsidR="00900C8C" w:rsidRDefault="00900C8C" w:rsidP="00900C8C"/>
    <w:p w14:paraId="312C50F8" w14:textId="74F76CD4" w:rsidR="00900C8C" w:rsidRDefault="00900C8C" w:rsidP="00900C8C">
      <w:r>
        <w:t>Jill Kimble</w:t>
      </w:r>
    </w:p>
    <w:p w14:paraId="3285AAE3" w14:textId="525A039C" w:rsidR="00900C8C" w:rsidRDefault="00900C8C" w:rsidP="00900C8C">
      <w:r>
        <w:t>Village Clerk</w:t>
      </w:r>
    </w:p>
    <w:p w14:paraId="065A8079" w14:textId="04B07467" w:rsidR="00772A44" w:rsidRDefault="00900C8C" w:rsidP="00772A44">
      <w:r>
        <w:t>Greenup, IL</w:t>
      </w:r>
    </w:p>
    <w:p w14:paraId="029823D1" w14:textId="77777777" w:rsidR="00772A44" w:rsidRDefault="00772A44" w:rsidP="00772A44"/>
    <w:p w14:paraId="576C3752" w14:textId="77777777" w:rsidR="00772A44" w:rsidRDefault="00772A44" w:rsidP="00AC0402"/>
    <w:p w14:paraId="3767A29D" w14:textId="77777777" w:rsidR="00AC0402" w:rsidRDefault="00AC0402"/>
    <w:sectPr w:rsidR="00AC0402" w:rsidSect="0078432D">
      <w:footerReference w:type="default" r:id="rId6"/>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52786" w14:textId="77777777" w:rsidR="00B06A1B" w:rsidRDefault="00B06A1B" w:rsidP="006642B8">
      <w:r>
        <w:separator/>
      </w:r>
    </w:p>
  </w:endnote>
  <w:endnote w:type="continuationSeparator" w:id="0">
    <w:p w14:paraId="0E17F628" w14:textId="77777777" w:rsidR="00B06A1B" w:rsidRDefault="00B06A1B" w:rsidP="00664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8740627"/>
      <w:docPartObj>
        <w:docPartGallery w:val="Page Numbers (Bottom of Page)"/>
        <w:docPartUnique/>
      </w:docPartObj>
    </w:sdtPr>
    <w:sdtEndPr>
      <w:rPr>
        <w:noProof/>
      </w:rPr>
    </w:sdtEndPr>
    <w:sdtContent>
      <w:p w14:paraId="05AD70B8" w14:textId="055A29B0" w:rsidR="006642B8" w:rsidRDefault="006642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802EF9" w14:textId="77777777" w:rsidR="006642B8" w:rsidRDefault="00664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6674B" w14:textId="77777777" w:rsidR="00B06A1B" w:rsidRDefault="00B06A1B" w:rsidP="006642B8">
      <w:r>
        <w:separator/>
      </w:r>
    </w:p>
  </w:footnote>
  <w:footnote w:type="continuationSeparator" w:id="0">
    <w:p w14:paraId="7E1CCDE3" w14:textId="77777777" w:rsidR="00B06A1B" w:rsidRDefault="00B06A1B" w:rsidP="00664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32D"/>
    <w:rsid w:val="000767E4"/>
    <w:rsid w:val="001F7A3E"/>
    <w:rsid w:val="002C433D"/>
    <w:rsid w:val="002D11D2"/>
    <w:rsid w:val="00372F3C"/>
    <w:rsid w:val="003923C3"/>
    <w:rsid w:val="003C6526"/>
    <w:rsid w:val="003D6FFE"/>
    <w:rsid w:val="00450C80"/>
    <w:rsid w:val="004860BD"/>
    <w:rsid w:val="005419C3"/>
    <w:rsid w:val="00543244"/>
    <w:rsid w:val="0058035C"/>
    <w:rsid w:val="00584C88"/>
    <w:rsid w:val="005A76F9"/>
    <w:rsid w:val="006642B8"/>
    <w:rsid w:val="00681415"/>
    <w:rsid w:val="00772A44"/>
    <w:rsid w:val="0078432D"/>
    <w:rsid w:val="007D604F"/>
    <w:rsid w:val="00900C8C"/>
    <w:rsid w:val="009835A3"/>
    <w:rsid w:val="00AC0402"/>
    <w:rsid w:val="00B06A1B"/>
    <w:rsid w:val="00BA277F"/>
    <w:rsid w:val="00CD75D9"/>
    <w:rsid w:val="00D52CF0"/>
    <w:rsid w:val="00D73DF5"/>
    <w:rsid w:val="00DD34D7"/>
    <w:rsid w:val="00DF425B"/>
    <w:rsid w:val="00E0536C"/>
    <w:rsid w:val="00E32619"/>
    <w:rsid w:val="00ED6483"/>
    <w:rsid w:val="00EE2556"/>
    <w:rsid w:val="00FC7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B0AE7"/>
  <w15:chartTrackingRefBased/>
  <w15:docId w15:val="{CB0FB0B5-2433-4C22-B7A6-FF770C1F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43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43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43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43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43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432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432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432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432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3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43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43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43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43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43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43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43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432D"/>
    <w:rPr>
      <w:rFonts w:eastAsiaTheme="majorEastAsia" w:cstheme="majorBidi"/>
      <w:color w:val="272727" w:themeColor="text1" w:themeTint="D8"/>
    </w:rPr>
  </w:style>
  <w:style w:type="paragraph" w:styleId="Title">
    <w:name w:val="Title"/>
    <w:basedOn w:val="Normal"/>
    <w:next w:val="Normal"/>
    <w:link w:val="TitleChar"/>
    <w:uiPriority w:val="10"/>
    <w:qFormat/>
    <w:rsid w:val="0078432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43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432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43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432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432D"/>
    <w:rPr>
      <w:i/>
      <w:iCs/>
      <w:color w:val="404040" w:themeColor="text1" w:themeTint="BF"/>
    </w:rPr>
  </w:style>
  <w:style w:type="paragraph" w:styleId="ListParagraph">
    <w:name w:val="List Paragraph"/>
    <w:basedOn w:val="Normal"/>
    <w:uiPriority w:val="34"/>
    <w:qFormat/>
    <w:rsid w:val="0078432D"/>
    <w:pPr>
      <w:ind w:left="720"/>
      <w:contextualSpacing/>
    </w:pPr>
  </w:style>
  <w:style w:type="character" w:styleId="IntenseEmphasis">
    <w:name w:val="Intense Emphasis"/>
    <w:basedOn w:val="DefaultParagraphFont"/>
    <w:uiPriority w:val="21"/>
    <w:qFormat/>
    <w:rsid w:val="0078432D"/>
    <w:rPr>
      <w:i/>
      <w:iCs/>
      <w:color w:val="0F4761" w:themeColor="accent1" w:themeShade="BF"/>
    </w:rPr>
  </w:style>
  <w:style w:type="paragraph" w:styleId="IntenseQuote">
    <w:name w:val="Intense Quote"/>
    <w:basedOn w:val="Normal"/>
    <w:next w:val="Normal"/>
    <w:link w:val="IntenseQuoteChar"/>
    <w:uiPriority w:val="30"/>
    <w:qFormat/>
    <w:rsid w:val="007843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432D"/>
    <w:rPr>
      <w:i/>
      <w:iCs/>
      <w:color w:val="0F4761" w:themeColor="accent1" w:themeShade="BF"/>
    </w:rPr>
  </w:style>
  <w:style w:type="character" w:styleId="IntenseReference">
    <w:name w:val="Intense Reference"/>
    <w:basedOn w:val="DefaultParagraphFont"/>
    <w:uiPriority w:val="32"/>
    <w:qFormat/>
    <w:rsid w:val="0078432D"/>
    <w:rPr>
      <w:b/>
      <w:bCs/>
      <w:smallCaps/>
      <w:color w:val="0F4761" w:themeColor="accent1" w:themeShade="BF"/>
      <w:spacing w:val="5"/>
    </w:rPr>
  </w:style>
  <w:style w:type="paragraph" w:styleId="Header">
    <w:name w:val="header"/>
    <w:basedOn w:val="Normal"/>
    <w:link w:val="HeaderChar"/>
    <w:uiPriority w:val="99"/>
    <w:unhideWhenUsed/>
    <w:rsid w:val="006642B8"/>
    <w:pPr>
      <w:tabs>
        <w:tab w:val="center" w:pos="4680"/>
        <w:tab w:val="right" w:pos="9360"/>
      </w:tabs>
    </w:pPr>
  </w:style>
  <w:style w:type="character" w:customStyle="1" w:styleId="HeaderChar">
    <w:name w:val="Header Char"/>
    <w:basedOn w:val="DefaultParagraphFont"/>
    <w:link w:val="Header"/>
    <w:uiPriority w:val="99"/>
    <w:rsid w:val="006642B8"/>
  </w:style>
  <w:style w:type="paragraph" w:styleId="Footer">
    <w:name w:val="footer"/>
    <w:basedOn w:val="Normal"/>
    <w:link w:val="FooterChar"/>
    <w:uiPriority w:val="99"/>
    <w:unhideWhenUsed/>
    <w:rsid w:val="006642B8"/>
    <w:pPr>
      <w:tabs>
        <w:tab w:val="center" w:pos="4680"/>
        <w:tab w:val="right" w:pos="9360"/>
      </w:tabs>
    </w:pPr>
  </w:style>
  <w:style w:type="character" w:customStyle="1" w:styleId="FooterChar">
    <w:name w:val="Footer Char"/>
    <w:basedOn w:val="DefaultParagraphFont"/>
    <w:link w:val="Footer"/>
    <w:uiPriority w:val="99"/>
    <w:rsid w:val="00664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TotalTime>
  <Pages>4</Pages>
  <Words>2008</Words>
  <Characters>11450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4</cp:revision>
  <dcterms:created xsi:type="dcterms:W3CDTF">2024-08-14T20:36:00Z</dcterms:created>
  <dcterms:modified xsi:type="dcterms:W3CDTF">2024-08-15T21:17:00Z</dcterms:modified>
</cp:coreProperties>
</file>